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0"/>
        <w:gridCol w:w="6"/>
        <w:gridCol w:w="3342"/>
        <w:gridCol w:w="6"/>
        <w:gridCol w:w="6226"/>
      </w:tblGrid>
      <w:tr w:rsidR="00961D96" w:rsidRPr="001D3612" w14:paraId="50A58BEE" w14:textId="77777777" w:rsidTr="003A79E7">
        <w:trPr>
          <w:cantSplit/>
          <w:trHeight w:val="2977"/>
        </w:trPr>
        <w:tc>
          <w:tcPr>
            <w:tcW w:w="1077" w:type="pct"/>
          </w:tcPr>
          <w:p w14:paraId="2E3A38B1" w14:textId="77777777" w:rsidR="008C2A86" w:rsidRPr="001D3612" w:rsidRDefault="00850DBA" w:rsidP="009D339A">
            <w:pPr>
              <w:spacing w:line="220" w:lineRule="exact"/>
              <w:rPr>
                <w:rFonts w:ascii="Arial" w:hAnsi="Arial" w:cs="Times New Roman"/>
                <w:b/>
                <w:color w:val="E65400" w:themeColor="accent1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6A0293F" wp14:editId="495B089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86075" cy="1581150"/>
                  <wp:effectExtent l="0" t="0" r="9525" b="0"/>
                  <wp:wrapTight wrapText="bothSides">
                    <wp:wrapPolygon edited="0">
                      <wp:start x="0" y="0"/>
                      <wp:lineTo x="0" y="21340"/>
                      <wp:lineTo x="21529" y="21340"/>
                      <wp:lineTo x="21529" y="0"/>
                      <wp:lineTo x="0" y="0"/>
                    </wp:wrapPolygon>
                  </wp:wrapTight>
                  <wp:docPr id="2" name="Picture 2" descr="C:\Users\peacz9\Pictures\BMA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acz9\Pictures\BMA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" w:type="pct"/>
          </w:tcPr>
          <w:p w14:paraId="0A9D9F44" w14:textId="77777777" w:rsidR="008C2A86" w:rsidRPr="001D3612" w:rsidRDefault="008C2A86" w:rsidP="009D339A">
            <w:pPr>
              <w:spacing w:line="280" w:lineRule="exact"/>
              <w:rPr>
                <w:rFonts w:ascii="Arial" w:hAnsi="Arial" w:cs="Times New Roman"/>
                <w:color w:val="E65400" w:themeColor="accent1"/>
              </w:rPr>
            </w:pPr>
          </w:p>
        </w:tc>
        <w:tc>
          <w:tcPr>
            <w:tcW w:w="1359" w:type="pct"/>
          </w:tcPr>
          <w:p w14:paraId="5BF3B9AF" w14:textId="77777777" w:rsidR="008C2A86" w:rsidRPr="001D3612" w:rsidRDefault="008C2A86" w:rsidP="008C2A86">
            <w:pPr>
              <w:pStyle w:val="HeadlineText"/>
              <w:framePr w:hSpace="0" w:wrap="auto" w:vAnchor="margin" w:hAnchor="text" w:yAlign="inline"/>
            </w:pPr>
          </w:p>
          <w:p w14:paraId="30276171" w14:textId="77777777" w:rsidR="008C2A86" w:rsidRPr="001D3612" w:rsidRDefault="008C2A86" w:rsidP="008C2A86">
            <w:pPr>
              <w:pStyle w:val="HeadlineText"/>
              <w:framePr w:hSpace="0" w:wrap="auto" w:vAnchor="margin" w:hAnchor="text" w:yAlign="inline"/>
            </w:pPr>
          </w:p>
          <w:p w14:paraId="71D1F0FB" w14:textId="77777777" w:rsidR="008C2A86" w:rsidRPr="001D3612" w:rsidRDefault="008C2A86" w:rsidP="008C2A86">
            <w:pPr>
              <w:pStyle w:val="HeadlineText"/>
              <w:framePr w:hSpace="0" w:wrap="auto" w:vAnchor="margin" w:hAnchor="text" w:yAlign="inline"/>
            </w:pPr>
          </w:p>
          <w:p w14:paraId="1E16D196" w14:textId="77777777" w:rsidR="008C2A86" w:rsidRPr="001D3612" w:rsidRDefault="008C2A86" w:rsidP="00961D96">
            <w:pPr>
              <w:pStyle w:val="HeadlineText"/>
              <w:framePr w:hSpace="0" w:wrap="auto" w:vAnchor="margin" w:hAnchor="text" w:yAlign="inline"/>
            </w:pPr>
          </w:p>
        </w:tc>
        <w:tc>
          <w:tcPr>
            <w:tcW w:w="93" w:type="pct"/>
          </w:tcPr>
          <w:p w14:paraId="6C731978" w14:textId="77777777" w:rsidR="008C2A86" w:rsidRPr="001D3612" w:rsidRDefault="008C2A86" w:rsidP="00961D96">
            <w:pPr>
              <w:pStyle w:val="BodyHeadline1"/>
            </w:pPr>
          </w:p>
        </w:tc>
        <w:tc>
          <w:tcPr>
            <w:tcW w:w="2378" w:type="pct"/>
          </w:tcPr>
          <w:p w14:paraId="16A4F05B" w14:textId="77777777" w:rsidR="008C2A86" w:rsidRPr="001D3612" w:rsidRDefault="002E560A" w:rsidP="002E560A">
            <w:pPr>
              <w:pStyle w:val="Headline1"/>
              <w:framePr w:hSpace="0" w:wrap="auto" w:vAnchor="margin" w:hAnchor="text" w:yAlign="inline"/>
            </w:pPr>
            <w:r>
              <w:t>Charter Flight</w:t>
            </w:r>
            <w:r w:rsidR="004266A2">
              <w:t xml:space="preserve"> </w:t>
            </w:r>
            <w:r w:rsidR="00634E09">
              <w:t xml:space="preserve">&amp; Accommodation </w:t>
            </w:r>
            <w:r w:rsidR="004266A2">
              <w:t>Business Rules</w:t>
            </w:r>
          </w:p>
        </w:tc>
      </w:tr>
    </w:tbl>
    <w:p w14:paraId="79F5FE20" w14:textId="77777777" w:rsidR="00306EA5" w:rsidRDefault="00306EA5" w:rsidP="00306EA5"/>
    <w:p w14:paraId="6D231B91" w14:textId="77777777" w:rsidR="00961D96" w:rsidRPr="001D3612" w:rsidRDefault="00961D96" w:rsidP="00961D96">
      <w:pPr>
        <w:pStyle w:val="BodyHeadline1"/>
        <w:sectPr w:rsidR="00961D96" w:rsidRPr="001D3612" w:rsidSect="001D3612">
          <w:footerReference w:type="default" r:id="rId10"/>
          <w:headerReference w:type="first" r:id="rId11"/>
          <w:pgSz w:w="15842" w:h="12242" w:orient="landscape" w:code="1"/>
          <w:pgMar w:top="851" w:right="851" w:bottom="851" w:left="851" w:header="624" w:footer="567" w:gutter="0"/>
          <w:cols w:space="284"/>
          <w:docGrid w:linePitch="360"/>
        </w:sectPr>
      </w:pPr>
    </w:p>
    <w:p w14:paraId="76E572F2" w14:textId="77777777" w:rsidR="00547D28" w:rsidRDefault="00924BD3" w:rsidP="00961D96">
      <w:pPr>
        <w:pStyle w:val="BodyText"/>
      </w:pPr>
      <w:r>
        <w:t xml:space="preserve">BMA </w:t>
      </w:r>
      <w:r w:rsidR="00547D28">
        <w:t>has village</w:t>
      </w:r>
      <w:r>
        <w:t xml:space="preserve"> accommodation </w:t>
      </w:r>
      <w:r w:rsidR="00547D28">
        <w:t xml:space="preserve">available </w:t>
      </w:r>
      <w:r w:rsidR="003F7AB8">
        <w:t xml:space="preserve">in three towns </w:t>
      </w:r>
      <w:r w:rsidR="00547D28">
        <w:t xml:space="preserve">for </w:t>
      </w:r>
      <w:r w:rsidR="003F7AB8">
        <w:t xml:space="preserve">use by </w:t>
      </w:r>
      <w:r w:rsidR="00547D28">
        <w:t>employees and contractors across our mine sites</w:t>
      </w:r>
      <w:r>
        <w:t>:</w:t>
      </w:r>
      <w:r w:rsidR="00547D28">
        <w:t xml:space="preserve"> </w:t>
      </w:r>
    </w:p>
    <w:p w14:paraId="5B77B60F" w14:textId="77777777" w:rsidR="00547D28" w:rsidRDefault="00547D28" w:rsidP="00547D28">
      <w:pPr>
        <w:pStyle w:val="BodyText"/>
        <w:numPr>
          <w:ilvl w:val="0"/>
          <w:numId w:val="17"/>
        </w:numPr>
      </w:pPr>
      <w:r>
        <w:t>Moranbah</w:t>
      </w:r>
    </w:p>
    <w:p w14:paraId="1A9038F0" w14:textId="77777777" w:rsidR="00547D28" w:rsidRDefault="00547D28" w:rsidP="00547D28">
      <w:pPr>
        <w:pStyle w:val="BodyText"/>
        <w:numPr>
          <w:ilvl w:val="0"/>
          <w:numId w:val="18"/>
        </w:numPr>
      </w:pPr>
      <w:r>
        <w:t>Eureka Village (BMA owned)</w:t>
      </w:r>
    </w:p>
    <w:p w14:paraId="29E520B6" w14:textId="77777777" w:rsidR="00547D28" w:rsidRDefault="00547D28" w:rsidP="00547D28">
      <w:pPr>
        <w:pStyle w:val="BodyText"/>
        <w:numPr>
          <w:ilvl w:val="0"/>
          <w:numId w:val="18"/>
        </w:numPr>
      </w:pPr>
      <w:r>
        <w:t>Moranbah SPV (BMA owned)</w:t>
      </w:r>
    </w:p>
    <w:p w14:paraId="5624B192" w14:textId="77777777" w:rsidR="00547D28" w:rsidRDefault="00547D28" w:rsidP="00547D28">
      <w:pPr>
        <w:pStyle w:val="BodyText"/>
        <w:numPr>
          <w:ilvl w:val="0"/>
          <w:numId w:val="18"/>
        </w:numPr>
      </w:pPr>
      <w:r>
        <w:t>Leichhardt Village</w:t>
      </w:r>
    </w:p>
    <w:p w14:paraId="58BD0481" w14:textId="77777777" w:rsidR="00547D28" w:rsidRDefault="00547D28" w:rsidP="00547D28">
      <w:pPr>
        <w:pStyle w:val="BodyText"/>
        <w:numPr>
          <w:ilvl w:val="0"/>
          <w:numId w:val="18"/>
        </w:numPr>
      </w:pPr>
      <w:r>
        <w:t>Buffel Park (BMA owned)</w:t>
      </w:r>
    </w:p>
    <w:p w14:paraId="6662BA3A" w14:textId="77777777" w:rsidR="00547D28" w:rsidRDefault="00547D28" w:rsidP="00547D28">
      <w:pPr>
        <w:pStyle w:val="BodyText"/>
        <w:numPr>
          <w:ilvl w:val="0"/>
          <w:numId w:val="17"/>
        </w:numPr>
      </w:pPr>
      <w:r>
        <w:t xml:space="preserve">Dysart </w:t>
      </w:r>
    </w:p>
    <w:p w14:paraId="748F3C74" w14:textId="77777777" w:rsidR="00547D28" w:rsidRDefault="00547D28" w:rsidP="00547D28">
      <w:pPr>
        <w:pStyle w:val="BodyText"/>
        <w:numPr>
          <w:ilvl w:val="0"/>
          <w:numId w:val="18"/>
        </w:numPr>
      </w:pPr>
      <w:r>
        <w:t>Dysart SPV (BMA owned)</w:t>
      </w:r>
    </w:p>
    <w:p w14:paraId="360F11DF" w14:textId="77777777" w:rsidR="00547D28" w:rsidRDefault="00547D28" w:rsidP="00547D28">
      <w:pPr>
        <w:pStyle w:val="BodyText"/>
        <w:numPr>
          <w:ilvl w:val="0"/>
          <w:numId w:val="18"/>
        </w:numPr>
      </w:pPr>
      <w:r>
        <w:t>Dysart Ausco</w:t>
      </w:r>
    </w:p>
    <w:p w14:paraId="7B2D68DB" w14:textId="77777777" w:rsidR="00547D28" w:rsidRDefault="00547D28" w:rsidP="00547D28">
      <w:pPr>
        <w:pStyle w:val="BodyText"/>
        <w:numPr>
          <w:ilvl w:val="0"/>
          <w:numId w:val="18"/>
        </w:numPr>
      </w:pPr>
      <w:r>
        <w:t>Dysart Civeo</w:t>
      </w:r>
    </w:p>
    <w:p w14:paraId="181C9964" w14:textId="77777777" w:rsidR="00961D96" w:rsidRDefault="00547D28" w:rsidP="00547D28">
      <w:pPr>
        <w:pStyle w:val="BodyText"/>
        <w:numPr>
          <w:ilvl w:val="0"/>
          <w:numId w:val="17"/>
        </w:numPr>
      </w:pPr>
      <w:r>
        <w:t>Blackwater</w:t>
      </w:r>
    </w:p>
    <w:p w14:paraId="1C354050" w14:textId="77777777" w:rsidR="00547D28" w:rsidRDefault="00547D28" w:rsidP="00547D28">
      <w:pPr>
        <w:pStyle w:val="BodyText"/>
        <w:numPr>
          <w:ilvl w:val="0"/>
          <w:numId w:val="19"/>
        </w:numPr>
      </w:pPr>
      <w:r>
        <w:t xml:space="preserve">Ausco Blackwater </w:t>
      </w:r>
    </w:p>
    <w:p w14:paraId="41F0EC44" w14:textId="77777777" w:rsidR="00547D28" w:rsidRPr="001D3612" w:rsidRDefault="00547D28" w:rsidP="00547D28">
      <w:pPr>
        <w:pStyle w:val="BodyText"/>
        <w:numPr>
          <w:ilvl w:val="0"/>
          <w:numId w:val="19"/>
        </w:numPr>
      </w:pPr>
      <w:r>
        <w:t>Village on Blain</w:t>
      </w:r>
    </w:p>
    <w:p w14:paraId="52A4D72D" w14:textId="77777777" w:rsidR="00547D28" w:rsidRDefault="00B63F04" w:rsidP="00547D28">
      <w:pPr>
        <w:pStyle w:val="BodyText"/>
      </w:pPr>
      <w:r>
        <w:rPr>
          <w:noProof/>
        </w:rPr>
        <w:drawing>
          <wp:inline distT="0" distB="0" distL="0" distR="0" wp14:anchorId="446647C0" wp14:editId="22DB6CFD">
            <wp:extent cx="1409700" cy="937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3356" cy="95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D3B">
        <w:rPr>
          <w:noProof/>
        </w:rPr>
        <w:drawing>
          <wp:inline distT="0" distB="0" distL="0" distR="0" wp14:anchorId="56F0F063" wp14:editId="7442F4EE">
            <wp:extent cx="1409700" cy="9364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7638" cy="94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D3B" w:rsidRPr="000A7D3B">
        <w:rPr>
          <w:noProof/>
        </w:rPr>
        <w:drawing>
          <wp:inline distT="0" distB="0" distL="0" distR="0" wp14:anchorId="47BB4F0A" wp14:editId="77D400C8">
            <wp:extent cx="1400175" cy="9355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8705" cy="9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FB776" w14:textId="0F2AC010" w:rsidR="000C45C0" w:rsidRDefault="00DC645A" w:rsidP="00547D28">
      <w:pPr>
        <w:pStyle w:val="BodyText"/>
        <w:rPr>
          <w:b/>
        </w:rPr>
      </w:pPr>
      <w:r>
        <w:rPr>
          <w:b/>
        </w:rPr>
        <w:t>BMA</w:t>
      </w:r>
      <w:r>
        <w:rPr>
          <w:b/>
        </w:rPr>
        <w:t xml:space="preserve"> </w:t>
      </w:r>
      <w:r w:rsidR="000C45C0">
        <w:rPr>
          <w:b/>
        </w:rPr>
        <w:t>Charter Flight and Accommodation Booking System</w:t>
      </w:r>
    </w:p>
    <w:p w14:paraId="598DE2BD" w14:textId="77777777" w:rsidR="000C45C0" w:rsidRPr="00ED3D23" w:rsidRDefault="000C45C0" w:rsidP="000C45C0">
      <w:pPr>
        <w:pStyle w:val="BodyText"/>
      </w:pPr>
      <w:r w:rsidRPr="00ED3D23">
        <w:t xml:space="preserve">SAM is </w:t>
      </w:r>
      <w:r w:rsidR="004F2E72">
        <w:t>a profile-based</w:t>
      </w:r>
      <w:r w:rsidR="004F2E72" w:rsidRPr="00ED3D23">
        <w:t xml:space="preserve"> </w:t>
      </w:r>
      <w:r w:rsidRPr="000A05E8">
        <w:rPr>
          <w:b/>
          <w:i/>
        </w:rPr>
        <w:t>online accommodation booking system</w:t>
      </w:r>
      <w:r>
        <w:t xml:space="preserve"> </w:t>
      </w:r>
      <w:r w:rsidR="004F2E72">
        <w:t>where</w:t>
      </w:r>
      <w:r w:rsidR="002A440B">
        <w:t xml:space="preserve"> </w:t>
      </w:r>
      <w:r w:rsidR="004F2E72">
        <w:t xml:space="preserve">all </w:t>
      </w:r>
      <w:r w:rsidR="00424AB3">
        <w:t>users</w:t>
      </w:r>
      <w:r w:rsidR="00424AB3" w:rsidRPr="00ED3D23">
        <w:t xml:space="preserve"> </w:t>
      </w:r>
      <w:r>
        <w:t xml:space="preserve">will be issued </w:t>
      </w:r>
      <w:r w:rsidRPr="00ED3D23">
        <w:t xml:space="preserve">a unique profile based on their </w:t>
      </w:r>
      <w:r w:rsidR="002A440B">
        <w:t xml:space="preserve">1SAP </w:t>
      </w:r>
      <w:r w:rsidRPr="00ED3D23">
        <w:t>employee number and/or LMS number.</w:t>
      </w:r>
    </w:p>
    <w:p w14:paraId="33404155" w14:textId="25CCDCC0" w:rsidR="000C45C0" w:rsidRDefault="000C45C0" w:rsidP="000C45C0">
      <w:pPr>
        <w:pStyle w:val="BodyText"/>
      </w:pPr>
      <w:r>
        <w:lastRenderedPageBreak/>
        <w:t>For site</w:t>
      </w:r>
      <w:r w:rsidR="009F2ED0">
        <w:t>-based workers</w:t>
      </w:r>
      <w:r>
        <w:t xml:space="preserve">, </w:t>
      </w:r>
      <w:r w:rsidRPr="00ED3D23">
        <w:t xml:space="preserve">SAM will </w:t>
      </w:r>
      <w:r w:rsidRPr="000A05E8">
        <w:rPr>
          <w:b/>
          <w:i/>
        </w:rPr>
        <w:t>store your roster pattern</w:t>
      </w:r>
      <w:r w:rsidRPr="00ED3D23">
        <w:t xml:space="preserve"> to ensure your booking is never missed. </w:t>
      </w:r>
      <w:r w:rsidR="004F2E72">
        <w:t xml:space="preserve">Those </w:t>
      </w:r>
      <w:r w:rsidRPr="00ED3D23">
        <w:t>travelling on an ad</w:t>
      </w:r>
      <w:r>
        <w:t>-</w:t>
      </w:r>
      <w:r w:rsidRPr="00ED3D23">
        <w:t>hoc or less frequent</w:t>
      </w:r>
      <w:r>
        <w:t xml:space="preserve"> basis</w:t>
      </w:r>
      <w:r w:rsidRPr="00ED3D23">
        <w:t xml:space="preserve"> will be able to </w:t>
      </w:r>
      <w:r>
        <w:t xml:space="preserve">make </w:t>
      </w:r>
      <w:r w:rsidRPr="00ED3D23">
        <w:t>book</w:t>
      </w:r>
      <w:r>
        <w:t>ings</w:t>
      </w:r>
      <w:r w:rsidRPr="00ED3D23">
        <w:t xml:space="preserve"> via </w:t>
      </w:r>
      <w:r w:rsidR="004F2E72">
        <w:t>the SAM</w:t>
      </w:r>
      <w:r>
        <w:t xml:space="preserve"> </w:t>
      </w:r>
      <w:r w:rsidRPr="00ED3D23">
        <w:t>online portal.</w:t>
      </w:r>
    </w:p>
    <w:p w14:paraId="43171718" w14:textId="77777777" w:rsidR="006562B3" w:rsidRDefault="006562B3" w:rsidP="006562B3">
      <w:pPr>
        <w:pStyle w:val="BodyText"/>
        <w:jc w:val="center"/>
      </w:pPr>
      <w:r>
        <w:rPr>
          <w:noProof/>
        </w:rPr>
        <w:drawing>
          <wp:inline distT="0" distB="0" distL="0" distR="0" wp14:anchorId="1B2EE3CE" wp14:editId="70E62615">
            <wp:extent cx="2670810" cy="1554034"/>
            <wp:effectExtent l="0" t="0" r="0" b="8255"/>
            <wp:docPr id="6" name="Picture 6" descr="C:\Users\peacz9\Pictures\S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acz9\Pictures\S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84" cy="157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DDCEA" w14:textId="77777777" w:rsidR="006562B3" w:rsidRDefault="006562B3" w:rsidP="006562B3">
      <w:pPr>
        <w:pStyle w:val="BodyText"/>
      </w:pPr>
      <w:r>
        <w:t xml:space="preserve">SAM is a </w:t>
      </w:r>
      <w:r w:rsidRPr="000A05E8">
        <w:rPr>
          <w:b/>
          <w:i/>
        </w:rPr>
        <w:t>user friendly system with self-service functionality</w:t>
      </w:r>
      <w:r>
        <w:rPr>
          <w:b/>
          <w:i/>
        </w:rPr>
        <w:t xml:space="preserve"> </w:t>
      </w:r>
      <w:r>
        <w:t xml:space="preserve">that enables users to make </w:t>
      </w:r>
      <w:r w:rsidRPr="0064306B">
        <w:t>booking</w:t>
      </w:r>
      <w:r>
        <w:t>s and then check on them in real time.</w:t>
      </w:r>
    </w:p>
    <w:p w14:paraId="4570FE1C" w14:textId="1D322623" w:rsidR="004F2E72" w:rsidRDefault="00634E09" w:rsidP="006562B3">
      <w:pPr>
        <w:pStyle w:val="BodyText"/>
      </w:pPr>
      <w:r w:rsidRPr="00ED3D23">
        <w:t xml:space="preserve">SAM's </w:t>
      </w:r>
      <w:r w:rsidRPr="000A05E8">
        <w:rPr>
          <w:b/>
          <w:i/>
        </w:rPr>
        <w:t>SMS functionality</w:t>
      </w:r>
      <w:r w:rsidRPr="00ED3D23">
        <w:t xml:space="preserve"> </w:t>
      </w:r>
      <w:r>
        <w:t xml:space="preserve">will </w:t>
      </w:r>
      <w:r w:rsidRPr="00ED3D23">
        <w:t>allow the</w:t>
      </w:r>
      <w:r>
        <w:t xml:space="preserve"> </w:t>
      </w:r>
      <w:r w:rsidR="00D14EEB">
        <w:t>Brisbane</w:t>
      </w:r>
      <w:r>
        <w:t xml:space="preserve"> </w:t>
      </w:r>
      <w:r w:rsidRPr="00ED3D23">
        <w:t xml:space="preserve">Accommodation and </w:t>
      </w:r>
      <w:r w:rsidR="00D14EEB">
        <w:t>FIFO</w:t>
      </w:r>
      <w:r w:rsidRPr="00ED3D23">
        <w:t xml:space="preserve"> team to contact</w:t>
      </w:r>
      <w:r>
        <w:t xml:space="preserve"> employees and contractors directly regarding delays or cancellations or in</w:t>
      </w:r>
      <w:r w:rsidR="004F2E72">
        <w:t xml:space="preserve"> emergency </w:t>
      </w:r>
      <w:r w:rsidR="00DC645A">
        <w:t>situations.</w:t>
      </w:r>
    </w:p>
    <w:p w14:paraId="1AD150BD" w14:textId="6CC94081" w:rsidR="007027C6" w:rsidRDefault="004F2E72" w:rsidP="006562B3">
      <w:pPr>
        <w:pStyle w:val="BodyText"/>
      </w:pPr>
      <w:r>
        <w:t>Users</w:t>
      </w:r>
      <w:r w:rsidR="00634E09">
        <w:t xml:space="preserve"> </w:t>
      </w:r>
      <w:r w:rsidR="007027C6">
        <w:t>will receive booking confirmations via email</w:t>
      </w:r>
      <w:r w:rsidR="00CE667B">
        <w:t xml:space="preserve"> and </w:t>
      </w:r>
      <w:r w:rsidR="007027C6" w:rsidRPr="00CE667B">
        <w:rPr>
          <w:b/>
          <w:i/>
        </w:rPr>
        <w:t>check</w:t>
      </w:r>
      <w:r w:rsidR="00CE667B" w:rsidRPr="00CE667B">
        <w:rPr>
          <w:b/>
          <w:i/>
        </w:rPr>
        <w:t xml:space="preserve"> </w:t>
      </w:r>
      <w:r w:rsidR="00DC645A">
        <w:rPr>
          <w:b/>
          <w:i/>
        </w:rPr>
        <w:t xml:space="preserve">their </w:t>
      </w:r>
      <w:r w:rsidR="00CE667B" w:rsidRPr="00CE667B">
        <w:rPr>
          <w:b/>
          <w:i/>
        </w:rPr>
        <w:t>travel itinerar</w:t>
      </w:r>
      <w:r w:rsidR="00D14EEB">
        <w:rPr>
          <w:b/>
          <w:i/>
        </w:rPr>
        <w:t>ies</w:t>
      </w:r>
      <w:r w:rsidR="00CE667B" w:rsidRPr="00CE667B">
        <w:rPr>
          <w:b/>
          <w:i/>
        </w:rPr>
        <w:t xml:space="preserve"> </w:t>
      </w:r>
      <w:r w:rsidR="00D14EEB">
        <w:rPr>
          <w:b/>
          <w:i/>
        </w:rPr>
        <w:t>using</w:t>
      </w:r>
      <w:r w:rsidR="00D14EEB" w:rsidRPr="00CE667B">
        <w:rPr>
          <w:b/>
          <w:i/>
        </w:rPr>
        <w:t xml:space="preserve"> </w:t>
      </w:r>
      <w:r w:rsidR="00CE667B" w:rsidRPr="00CE667B">
        <w:rPr>
          <w:b/>
          <w:i/>
        </w:rPr>
        <w:t>the SAM app – “workforce kiosk”</w:t>
      </w:r>
    </w:p>
    <w:p w14:paraId="656BCC2D" w14:textId="77777777" w:rsidR="00DC645A" w:rsidRDefault="00DC645A" w:rsidP="000A05E8">
      <w:pPr>
        <w:pStyle w:val="BodyText"/>
      </w:pPr>
    </w:p>
    <w:p w14:paraId="5A4A2016" w14:textId="77777777" w:rsidR="000A05E8" w:rsidRPr="001F1B63" w:rsidRDefault="006562B3" w:rsidP="000A05E8">
      <w:pPr>
        <w:pStyle w:val="BodyText"/>
        <w:rPr>
          <w:b/>
          <w:color w:val="E65400" w:themeColor="accent1"/>
        </w:rPr>
      </w:pPr>
      <w:r w:rsidRPr="001F1B63">
        <w:rPr>
          <w:b/>
          <w:color w:val="E65400" w:themeColor="accent1"/>
        </w:rPr>
        <w:t>How do I book</w:t>
      </w:r>
      <w:r w:rsidR="0023721B" w:rsidRPr="001F1B63">
        <w:rPr>
          <w:b/>
          <w:color w:val="E65400" w:themeColor="accent1"/>
        </w:rPr>
        <w:t xml:space="preserve"> </w:t>
      </w:r>
      <w:r w:rsidRPr="001F1B63">
        <w:rPr>
          <w:b/>
          <w:color w:val="E65400" w:themeColor="accent1"/>
        </w:rPr>
        <w:t>my</w:t>
      </w:r>
      <w:r w:rsidR="0023721B" w:rsidRPr="001F1B63">
        <w:rPr>
          <w:b/>
          <w:color w:val="E65400" w:themeColor="accent1"/>
        </w:rPr>
        <w:t xml:space="preserve"> accommodation</w:t>
      </w:r>
      <w:r w:rsidR="00BB5E4A">
        <w:rPr>
          <w:b/>
          <w:color w:val="E65400" w:themeColor="accent1"/>
        </w:rPr>
        <w:t xml:space="preserve"> and travel</w:t>
      </w:r>
      <w:r w:rsidR="004F2E72">
        <w:rPr>
          <w:b/>
          <w:color w:val="E65400" w:themeColor="accent1"/>
        </w:rPr>
        <w:t xml:space="preserve"> with SAM</w:t>
      </w:r>
      <w:r w:rsidRPr="001F1B63">
        <w:rPr>
          <w:b/>
          <w:color w:val="E65400" w:themeColor="accent1"/>
        </w:rPr>
        <w:t>?</w:t>
      </w:r>
    </w:p>
    <w:p w14:paraId="68BDDA36" w14:textId="1F3FB34C" w:rsidR="006562B3" w:rsidRDefault="006562B3" w:rsidP="00FA7708">
      <w:r w:rsidRPr="000A05E8">
        <w:rPr>
          <w:b/>
          <w:i/>
        </w:rPr>
        <w:t xml:space="preserve">Bookings </w:t>
      </w:r>
      <w:r w:rsidR="00CD3E4B">
        <w:rPr>
          <w:b/>
          <w:i/>
        </w:rPr>
        <w:t>can</w:t>
      </w:r>
      <w:r>
        <w:rPr>
          <w:b/>
          <w:i/>
        </w:rPr>
        <w:t xml:space="preserve"> be </w:t>
      </w:r>
      <w:r w:rsidRPr="000A05E8">
        <w:rPr>
          <w:b/>
          <w:i/>
        </w:rPr>
        <w:t xml:space="preserve">completed via </w:t>
      </w:r>
      <w:r w:rsidR="00793BC6">
        <w:rPr>
          <w:b/>
          <w:i/>
        </w:rPr>
        <w:t xml:space="preserve">the SAM </w:t>
      </w:r>
      <w:r w:rsidRPr="000A05E8">
        <w:rPr>
          <w:b/>
          <w:i/>
        </w:rPr>
        <w:t>online portal</w:t>
      </w:r>
      <w:r w:rsidR="00CD3E4B">
        <w:rPr>
          <w:b/>
          <w:i/>
        </w:rPr>
        <w:t xml:space="preserve"> - </w:t>
      </w:r>
      <w:hyperlink r:id="rId16" w:history="1">
        <w:r w:rsidR="00FA7708" w:rsidRPr="00FA7708">
          <w:rPr>
            <w:b/>
            <w:i/>
          </w:rPr>
          <w:t>https://wfbma.osmotion.com.au</w:t>
        </w:r>
      </w:hyperlink>
      <w:r w:rsidR="004F2E72">
        <w:rPr>
          <w:b/>
          <w:i/>
        </w:rPr>
        <w:t xml:space="preserve"> - </w:t>
      </w:r>
      <w:r>
        <w:t xml:space="preserve">eliminating the </w:t>
      </w:r>
      <w:r w:rsidRPr="00ED3D23">
        <w:t xml:space="preserve">need for </w:t>
      </w:r>
      <w:r>
        <w:t>E</w:t>
      </w:r>
      <w:r w:rsidRPr="00ED3D23">
        <w:t>xcel</w:t>
      </w:r>
      <w:r>
        <w:t>-</w:t>
      </w:r>
      <w:r w:rsidRPr="00ED3D23">
        <w:t>based accommodation booking forms</w:t>
      </w:r>
      <w:r>
        <w:t>.</w:t>
      </w:r>
    </w:p>
    <w:p w14:paraId="56692AE0" w14:textId="77777777" w:rsidR="00F42448" w:rsidRDefault="00F42448" w:rsidP="00FA7708"/>
    <w:p w14:paraId="1B9EA460" w14:textId="18539391" w:rsidR="00F42448" w:rsidRDefault="00634E09" w:rsidP="006562B3">
      <w:pPr>
        <w:pStyle w:val="BodyText"/>
      </w:pPr>
      <w:r>
        <w:rPr>
          <w:b/>
        </w:rPr>
        <w:t xml:space="preserve">For </w:t>
      </w:r>
      <w:r w:rsidR="009F2ED0" w:rsidRPr="00132144">
        <w:rPr>
          <w:b/>
        </w:rPr>
        <w:t>BMA employees</w:t>
      </w:r>
      <w:r w:rsidR="009F2ED0">
        <w:t xml:space="preserve"> based permanently on site (covered by a BMA Local Accommodation Agreement or BMA Accommodation Policy)</w:t>
      </w:r>
      <w:r w:rsidR="00831A63">
        <w:t xml:space="preserve"> or </w:t>
      </w:r>
      <w:r>
        <w:t>c</w:t>
      </w:r>
      <w:r w:rsidR="00DC1BAF">
        <w:t xml:space="preserve">ontractors working to a </w:t>
      </w:r>
      <w:r w:rsidR="00F42448">
        <w:t xml:space="preserve">permanent site roster, your bookings are already in the system. </w:t>
      </w:r>
      <w:r w:rsidR="009F2ED0">
        <w:t>You can</w:t>
      </w:r>
      <w:r w:rsidR="00F40074">
        <w:t xml:space="preserve"> </w:t>
      </w:r>
      <w:r w:rsidR="00424AB3">
        <w:t>log into the online</w:t>
      </w:r>
      <w:r w:rsidR="00F40074">
        <w:t xml:space="preserve"> portal or</w:t>
      </w:r>
      <w:r w:rsidR="009F2ED0">
        <w:t xml:space="preserve"> </w:t>
      </w:r>
      <w:r w:rsidR="00F42448">
        <w:t>download the SAM phone app</w:t>
      </w:r>
      <w:r w:rsidR="00424AB3">
        <w:t xml:space="preserve"> to check</w:t>
      </w:r>
      <w:r w:rsidR="00F42448">
        <w:t xml:space="preserve"> </w:t>
      </w:r>
      <w:r>
        <w:t xml:space="preserve">that </w:t>
      </w:r>
      <w:r w:rsidR="00F42448">
        <w:t>your roster pattern is correct</w:t>
      </w:r>
      <w:r w:rsidR="00424AB3">
        <w:t>.</w:t>
      </w:r>
    </w:p>
    <w:p w14:paraId="3014B7EA" w14:textId="77777777" w:rsidR="00F42448" w:rsidRDefault="00F42448" w:rsidP="006562B3">
      <w:pPr>
        <w:pStyle w:val="BodyText"/>
      </w:pPr>
      <w:r w:rsidRPr="00132144">
        <w:t xml:space="preserve">For </w:t>
      </w:r>
      <w:r w:rsidRPr="00132144">
        <w:rPr>
          <w:b/>
        </w:rPr>
        <w:t>non-BMA employees</w:t>
      </w:r>
      <w:r w:rsidRPr="00132144">
        <w:t xml:space="preserve">, if your accommodation is usually booked by your employer, this will continue and your employer has been briefed about </w:t>
      </w:r>
      <w:r w:rsidR="009F2ED0" w:rsidRPr="00132144">
        <w:t xml:space="preserve">SAM and </w:t>
      </w:r>
      <w:r w:rsidRPr="00132144">
        <w:t>the changes</w:t>
      </w:r>
      <w:r w:rsidR="009F2ED0">
        <w:rPr>
          <w:color w:val="1F497D"/>
          <w:lang w:val="en-AU"/>
        </w:rPr>
        <w:t>.</w:t>
      </w:r>
      <w:r>
        <w:rPr>
          <w:color w:val="1F497D"/>
          <w:lang w:val="en-AU"/>
        </w:rPr>
        <w:t xml:space="preserve"> </w:t>
      </w:r>
    </w:p>
    <w:p w14:paraId="25E058F6" w14:textId="77777777" w:rsidR="00B64435" w:rsidRDefault="006562B3" w:rsidP="00733F9A">
      <w:pPr>
        <w:pStyle w:val="BodyText"/>
      </w:pPr>
      <w:r>
        <w:t>Important things to remember when booking:</w:t>
      </w:r>
    </w:p>
    <w:p w14:paraId="2AC19DC0" w14:textId="05D39E7B" w:rsidR="006562B3" w:rsidRDefault="002A440B" w:rsidP="00733F9A">
      <w:pPr>
        <w:pStyle w:val="BodyText"/>
        <w:numPr>
          <w:ilvl w:val="0"/>
          <w:numId w:val="14"/>
        </w:numPr>
      </w:pPr>
      <w:r>
        <w:t xml:space="preserve">You can check and/or amend your bookings at any time </w:t>
      </w:r>
      <w:r w:rsidR="00733F9A">
        <w:t xml:space="preserve">in </w:t>
      </w:r>
      <w:r>
        <w:t xml:space="preserve">the </w:t>
      </w:r>
      <w:r w:rsidR="00733F9A">
        <w:t xml:space="preserve">SAM portal </w:t>
      </w:r>
      <w:r w:rsidR="009F2ED0">
        <w:t>–</w:t>
      </w:r>
      <w:r w:rsidR="004C163F">
        <w:t xml:space="preserve"> </w:t>
      </w:r>
      <w:r w:rsidR="00BC1280">
        <w:t>it’s easy to use</w:t>
      </w:r>
      <w:r w:rsidR="009F2ED0">
        <w:t>!</w:t>
      </w:r>
    </w:p>
    <w:p w14:paraId="60CD940F" w14:textId="77777777" w:rsidR="004F1C1A" w:rsidRDefault="009F2ED0" w:rsidP="007949B4">
      <w:pPr>
        <w:pStyle w:val="BodyText"/>
        <w:numPr>
          <w:ilvl w:val="0"/>
          <w:numId w:val="14"/>
        </w:numPr>
      </w:pPr>
      <w:r>
        <w:t>S</w:t>
      </w:r>
      <w:r w:rsidR="004F1C1A">
        <w:t xml:space="preserve">pecify in your booking request </w:t>
      </w:r>
      <w:r w:rsidR="0077600A">
        <w:t>if</w:t>
      </w:r>
      <w:r w:rsidR="004F1C1A">
        <w:t xml:space="preserve"> you need a fatigue room either at the start or end of your swing</w:t>
      </w:r>
      <w:r>
        <w:t>.</w:t>
      </w:r>
    </w:p>
    <w:p w14:paraId="49B5DDF6" w14:textId="433315F9" w:rsidR="008768BE" w:rsidRPr="006562B3" w:rsidRDefault="000C45C0" w:rsidP="007949B4">
      <w:pPr>
        <w:pStyle w:val="BodyText"/>
        <w:numPr>
          <w:ilvl w:val="0"/>
          <w:numId w:val="14"/>
        </w:numPr>
        <w:rPr>
          <w:b/>
          <w:i/>
        </w:rPr>
      </w:pPr>
      <w:r w:rsidRPr="006562B3">
        <w:rPr>
          <w:b/>
          <w:i/>
        </w:rPr>
        <w:t xml:space="preserve">All charter flight and accommodation bookings must be submitted </w:t>
      </w:r>
      <w:r w:rsidR="004F2E72">
        <w:rPr>
          <w:b/>
          <w:i/>
        </w:rPr>
        <w:t xml:space="preserve">at least </w:t>
      </w:r>
      <w:r w:rsidRPr="006562B3">
        <w:rPr>
          <w:b/>
          <w:i/>
        </w:rPr>
        <w:t xml:space="preserve">48 hours </w:t>
      </w:r>
      <w:r w:rsidR="00D83CFE">
        <w:rPr>
          <w:b/>
          <w:i/>
        </w:rPr>
        <w:t xml:space="preserve">prior to </w:t>
      </w:r>
      <w:r w:rsidR="00BD6904">
        <w:rPr>
          <w:b/>
          <w:i/>
        </w:rPr>
        <w:t>arrival/</w:t>
      </w:r>
      <w:r w:rsidRPr="006562B3">
        <w:rPr>
          <w:b/>
          <w:i/>
        </w:rPr>
        <w:t>departure</w:t>
      </w:r>
      <w:r w:rsidR="009F2ED0">
        <w:rPr>
          <w:b/>
          <w:i/>
        </w:rPr>
        <w:t>.</w:t>
      </w:r>
    </w:p>
    <w:p w14:paraId="61111064" w14:textId="67DC9C8E" w:rsidR="00423678" w:rsidRDefault="00634E09" w:rsidP="008768BE">
      <w:pPr>
        <w:pStyle w:val="BodyText"/>
        <w:numPr>
          <w:ilvl w:val="0"/>
          <w:numId w:val="14"/>
        </w:numPr>
      </w:pPr>
      <w:r>
        <w:lastRenderedPageBreak/>
        <w:t>If your</w:t>
      </w:r>
      <w:r w:rsidR="000C45C0">
        <w:t xml:space="preserve"> booking </w:t>
      </w:r>
      <w:r w:rsidR="006562B3">
        <w:t>is</w:t>
      </w:r>
      <w:r w:rsidR="000C45C0">
        <w:t xml:space="preserve"> submitted within 48 hours of </w:t>
      </w:r>
      <w:r w:rsidR="00BD6904">
        <w:t>arrival/</w:t>
      </w:r>
      <w:r w:rsidR="000C45C0">
        <w:t xml:space="preserve">departure, </w:t>
      </w:r>
      <w:r w:rsidR="00D83CFE">
        <w:t xml:space="preserve">please attach </w:t>
      </w:r>
      <w:r w:rsidR="00F40074">
        <w:t>your</w:t>
      </w:r>
      <w:r w:rsidR="00D83CFE">
        <w:t xml:space="preserve"> one-up </w:t>
      </w:r>
      <w:r w:rsidR="009F2ED0">
        <w:t xml:space="preserve">BMA </w:t>
      </w:r>
      <w:r w:rsidR="00D14EEB">
        <w:t>line manager</w:t>
      </w:r>
      <w:r w:rsidR="00793BC6">
        <w:t>’s</w:t>
      </w:r>
      <w:r w:rsidR="000C45C0">
        <w:t xml:space="preserve"> approval </w:t>
      </w:r>
      <w:r w:rsidR="00D83CFE">
        <w:t>to the booking</w:t>
      </w:r>
      <w:r w:rsidR="00484907">
        <w:t>. C</w:t>
      </w:r>
      <w:r w:rsidR="006562B3">
        <w:t>harter flight</w:t>
      </w:r>
      <w:r w:rsidR="004F2E72">
        <w:t>s</w:t>
      </w:r>
      <w:r w:rsidR="006562B3">
        <w:t xml:space="preserve"> or accommodation will not be booked </w:t>
      </w:r>
      <w:r w:rsidR="009F2ED0">
        <w:t xml:space="preserve">without BMA </w:t>
      </w:r>
      <w:r w:rsidR="00D14EEB">
        <w:t xml:space="preserve">one-up </w:t>
      </w:r>
      <w:r w:rsidR="009F2ED0">
        <w:t>approval.</w:t>
      </w:r>
    </w:p>
    <w:p w14:paraId="66AEA6FD" w14:textId="77777777" w:rsidR="00CD5AED" w:rsidRDefault="00CD5AED" w:rsidP="00CD5AED">
      <w:pPr>
        <w:pStyle w:val="BodyText"/>
        <w:numPr>
          <w:ilvl w:val="0"/>
          <w:numId w:val="14"/>
        </w:numPr>
      </w:pPr>
      <w:r>
        <w:t>All personnel must have a booking prior to arriving at a BMA village.  You</w:t>
      </w:r>
      <w:r w:rsidRPr="00CD5AED">
        <w:t xml:space="preserve"> can check the SAM app to make sure your booking has been processed</w:t>
      </w:r>
      <w:r w:rsidR="009F2ED0">
        <w:t>.</w:t>
      </w:r>
    </w:p>
    <w:p w14:paraId="55492FDF" w14:textId="77777777" w:rsidR="004D7C06" w:rsidRDefault="004D7C06" w:rsidP="00DC645A">
      <w:pPr>
        <w:pStyle w:val="BodyText"/>
        <w:rPr>
          <w:b/>
          <w:color w:val="E65400" w:themeColor="accent1"/>
        </w:rPr>
      </w:pPr>
      <w:r w:rsidRPr="008C21DF">
        <w:rPr>
          <w:b/>
          <w:color w:val="E65400" w:themeColor="accent1"/>
        </w:rPr>
        <w:t>Can I amend or make a booking using the SAM ap</w:t>
      </w:r>
      <w:r>
        <w:rPr>
          <w:b/>
          <w:color w:val="E65400" w:themeColor="accent1"/>
        </w:rPr>
        <w:t>p</w:t>
      </w:r>
      <w:r w:rsidRPr="008C21DF">
        <w:rPr>
          <w:b/>
          <w:color w:val="E65400" w:themeColor="accent1"/>
        </w:rPr>
        <w:t>?</w:t>
      </w:r>
    </w:p>
    <w:p w14:paraId="73BE506E" w14:textId="0B977506" w:rsidR="004D7C06" w:rsidRDefault="004F2E72" w:rsidP="00DC645A">
      <w:pPr>
        <w:pStyle w:val="BodyText"/>
      </w:pPr>
      <w:r>
        <w:t>No, a</w:t>
      </w:r>
      <w:r w:rsidR="004D7C06">
        <w:t xml:space="preserve">t this point </w:t>
      </w:r>
      <w:r>
        <w:t>in time</w:t>
      </w:r>
      <w:r w:rsidR="004D7C06">
        <w:t xml:space="preserve"> you can only check </w:t>
      </w:r>
      <w:r>
        <w:t xml:space="preserve">and track </w:t>
      </w:r>
      <w:r w:rsidR="004D7C06">
        <w:t xml:space="preserve">your approved bookings in the SAM app. </w:t>
      </w:r>
      <w:r>
        <w:t>You can d</w:t>
      </w:r>
      <w:r w:rsidR="004D7C06">
        <w:t>ownload the app called “Workforce Kiosk” via</w:t>
      </w:r>
      <w:r w:rsidR="00791B1D">
        <w:t xml:space="preserve"> the Apple</w:t>
      </w:r>
      <w:r w:rsidR="004D7C06">
        <w:t xml:space="preserve"> Store or Google Play.</w:t>
      </w:r>
    </w:p>
    <w:p w14:paraId="672084AB" w14:textId="77777777" w:rsidR="004D7C06" w:rsidRPr="004D7C06" w:rsidRDefault="004D7C06" w:rsidP="004D7C06">
      <w:pPr>
        <w:pStyle w:val="BodyText"/>
        <w:rPr>
          <w:b/>
          <w:color w:val="E65400" w:themeColor="accent1"/>
        </w:rPr>
      </w:pPr>
      <w:r w:rsidRPr="000A05E8">
        <w:rPr>
          <w:b/>
          <w:i/>
        </w:rPr>
        <w:t xml:space="preserve">Bookings </w:t>
      </w:r>
      <w:r>
        <w:rPr>
          <w:b/>
          <w:i/>
        </w:rPr>
        <w:t xml:space="preserve">and amendments need to be made </w:t>
      </w:r>
      <w:r w:rsidRPr="000A05E8">
        <w:rPr>
          <w:b/>
          <w:i/>
        </w:rPr>
        <w:t xml:space="preserve">via </w:t>
      </w:r>
      <w:r>
        <w:rPr>
          <w:b/>
          <w:i/>
        </w:rPr>
        <w:t xml:space="preserve">the SAM </w:t>
      </w:r>
      <w:r w:rsidRPr="000A05E8">
        <w:rPr>
          <w:b/>
          <w:i/>
        </w:rPr>
        <w:t>online portal</w:t>
      </w:r>
      <w:r>
        <w:rPr>
          <w:b/>
          <w:i/>
        </w:rPr>
        <w:t xml:space="preserve"> - </w:t>
      </w:r>
      <w:hyperlink r:id="rId17" w:history="1">
        <w:r w:rsidRPr="00FA7708">
          <w:rPr>
            <w:b/>
            <w:i/>
          </w:rPr>
          <w:t>https://wfbma.osmotion.com.au</w:t>
        </w:r>
      </w:hyperlink>
      <w:r>
        <w:rPr>
          <w:b/>
          <w:i/>
        </w:rPr>
        <w:t xml:space="preserve">  </w:t>
      </w:r>
    </w:p>
    <w:p w14:paraId="658E85EF" w14:textId="5BC7E6D9" w:rsidR="00E80770" w:rsidRPr="00E80770" w:rsidRDefault="00BB5E4A" w:rsidP="00733F9A">
      <w:pPr>
        <w:pStyle w:val="BodyText"/>
        <w:rPr>
          <w:b/>
          <w:color w:val="E65400" w:themeColor="accent1"/>
        </w:rPr>
      </w:pPr>
      <w:r w:rsidRPr="001F1B63">
        <w:rPr>
          <w:b/>
          <w:color w:val="E65400" w:themeColor="accent1"/>
        </w:rPr>
        <w:t xml:space="preserve">How do I </w:t>
      </w:r>
      <w:r w:rsidR="00971210">
        <w:rPr>
          <w:b/>
          <w:color w:val="E65400" w:themeColor="accent1"/>
        </w:rPr>
        <w:t xml:space="preserve">make an urgent booking or </w:t>
      </w:r>
      <w:r w:rsidRPr="001F1B63">
        <w:rPr>
          <w:b/>
          <w:color w:val="E65400" w:themeColor="accent1"/>
        </w:rPr>
        <w:t xml:space="preserve">book </w:t>
      </w:r>
      <w:r w:rsidR="00971210">
        <w:rPr>
          <w:b/>
          <w:color w:val="E65400" w:themeColor="accent1"/>
        </w:rPr>
        <w:t xml:space="preserve">travel and accommodation </w:t>
      </w:r>
      <w:r w:rsidR="009F2ED0">
        <w:rPr>
          <w:b/>
          <w:color w:val="E65400" w:themeColor="accent1"/>
        </w:rPr>
        <w:t xml:space="preserve">outside </w:t>
      </w:r>
      <w:r w:rsidR="00971210">
        <w:rPr>
          <w:b/>
          <w:color w:val="E65400" w:themeColor="accent1"/>
        </w:rPr>
        <w:t xml:space="preserve">of </w:t>
      </w:r>
      <w:r>
        <w:rPr>
          <w:b/>
          <w:color w:val="E65400" w:themeColor="accent1"/>
        </w:rPr>
        <w:t>business hours</w:t>
      </w:r>
      <w:r w:rsidR="00E80770" w:rsidRPr="00E80770">
        <w:rPr>
          <w:b/>
          <w:color w:val="E65400" w:themeColor="accent1"/>
        </w:rPr>
        <w:t>?</w:t>
      </w:r>
    </w:p>
    <w:p w14:paraId="27B51EA8" w14:textId="1EEFF7EA" w:rsidR="00E80770" w:rsidRDefault="00E80770" w:rsidP="00733F9A">
      <w:pPr>
        <w:pStyle w:val="BodyText"/>
      </w:pPr>
      <w:r>
        <w:t xml:space="preserve">The Brisbane Accommodation </w:t>
      </w:r>
      <w:r w:rsidR="00791B1D">
        <w:t xml:space="preserve">and </w:t>
      </w:r>
      <w:r>
        <w:t xml:space="preserve">FIFO team operate during the following </w:t>
      </w:r>
      <w:r w:rsidR="0077436B">
        <w:t xml:space="preserve">business </w:t>
      </w:r>
      <w:r>
        <w:t>hours:</w:t>
      </w:r>
    </w:p>
    <w:p w14:paraId="6A65DE08" w14:textId="77777777" w:rsidR="00E80770" w:rsidRPr="005B37E7" w:rsidRDefault="00E80770" w:rsidP="00733F9A">
      <w:pPr>
        <w:pStyle w:val="BodyText"/>
        <w:rPr>
          <w:b/>
          <w:i/>
        </w:rPr>
      </w:pPr>
      <w:r w:rsidRPr="005B37E7">
        <w:rPr>
          <w:b/>
          <w:i/>
        </w:rPr>
        <w:t>Monday – Friday</w:t>
      </w:r>
      <w:r w:rsidR="00971210">
        <w:rPr>
          <w:b/>
          <w:i/>
        </w:rPr>
        <w:t>,</w:t>
      </w:r>
      <w:r w:rsidRPr="005B37E7">
        <w:rPr>
          <w:b/>
          <w:i/>
        </w:rPr>
        <w:t xml:space="preserve"> 8am to 5pm (excluding </w:t>
      </w:r>
      <w:r w:rsidR="009F2ED0">
        <w:rPr>
          <w:b/>
          <w:i/>
        </w:rPr>
        <w:t xml:space="preserve">Queensland </w:t>
      </w:r>
      <w:r w:rsidRPr="005B37E7">
        <w:rPr>
          <w:b/>
          <w:i/>
        </w:rPr>
        <w:t xml:space="preserve">Public Holidays).  </w:t>
      </w:r>
    </w:p>
    <w:p w14:paraId="6103D24A" w14:textId="77777777" w:rsidR="00C07A61" w:rsidRPr="009C79EB" w:rsidRDefault="00BB5E4A" w:rsidP="00733F9A">
      <w:pPr>
        <w:pStyle w:val="BodyText"/>
      </w:pPr>
      <w:r>
        <w:t xml:space="preserve">For </w:t>
      </w:r>
      <w:r w:rsidRPr="00132144">
        <w:rPr>
          <w:b/>
        </w:rPr>
        <w:t>urgent</w:t>
      </w:r>
      <w:r>
        <w:t xml:space="preserve"> bookings </w:t>
      </w:r>
      <w:r w:rsidR="009F2ED0">
        <w:t xml:space="preserve">outside business hours, </w:t>
      </w:r>
      <w:r>
        <w:t>please submit a booking</w:t>
      </w:r>
      <w:r w:rsidR="00971210">
        <w:t xml:space="preserve"> </w:t>
      </w:r>
      <w:r>
        <w:t xml:space="preserve">via </w:t>
      </w:r>
      <w:r w:rsidR="00E10710">
        <w:t xml:space="preserve">the </w:t>
      </w:r>
      <w:r>
        <w:t xml:space="preserve">SAM </w:t>
      </w:r>
      <w:r w:rsidR="00E10710">
        <w:t xml:space="preserve">portal </w:t>
      </w:r>
      <w:r>
        <w:t xml:space="preserve">and then call </w:t>
      </w:r>
      <w:r w:rsidR="00E80770" w:rsidRPr="005B37E7">
        <w:rPr>
          <w:b/>
          <w:i/>
        </w:rPr>
        <w:t>1800 772 061</w:t>
      </w:r>
      <w:r w:rsidRPr="00BB5E4A">
        <w:rPr>
          <w:b/>
          <w:i/>
        </w:rPr>
        <w:t xml:space="preserve"> or </w:t>
      </w:r>
      <w:r w:rsidR="00831A63">
        <w:rPr>
          <w:b/>
          <w:i/>
        </w:rPr>
        <w:t>0408 216 179</w:t>
      </w:r>
      <w:r>
        <w:rPr>
          <w:i/>
        </w:rPr>
        <w:t>.</w:t>
      </w:r>
    </w:p>
    <w:p w14:paraId="6AA7449C" w14:textId="723E3972" w:rsidR="00733F9A" w:rsidRPr="001F1B63" w:rsidRDefault="00733F9A" w:rsidP="00132144">
      <w:pPr>
        <w:pStyle w:val="BodyText"/>
        <w:keepNext/>
        <w:rPr>
          <w:b/>
          <w:color w:val="E65400" w:themeColor="accent1"/>
        </w:rPr>
      </w:pPr>
      <w:r w:rsidRPr="001F1B63">
        <w:rPr>
          <w:b/>
          <w:color w:val="E65400" w:themeColor="accent1"/>
        </w:rPr>
        <w:t xml:space="preserve">What are </w:t>
      </w:r>
      <w:r w:rsidR="009F2ED0">
        <w:rPr>
          <w:b/>
          <w:color w:val="E65400" w:themeColor="accent1"/>
        </w:rPr>
        <w:t xml:space="preserve">the </w:t>
      </w:r>
      <w:r w:rsidR="00E10710">
        <w:rPr>
          <w:b/>
          <w:color w:val="E65400" w:themeColor="accent1"/>
        </w:rPr>
        <w:t>v</w:t>
      </w:r>
      <w:r w:rsidR="009F2ED0">
        <w:rPr>
          <w:b/>
          <w:color w:val="E65400" w:themeColor="accent1"/>
        </w:rPr>
        <w:t xml:space="preserve">illage </w:t>
      </w:r>
      <w:r w:rsidR="00E10710">
        <w:rPr>
          <w:b/>
          <w:color w:val="E65400" w:themeColor="accent1"/>
        </w:rPr>
        <w:t>c</w:t>
      </w:r>
      <w:r w:rsidRPr="001F1B63">
        <w:rPr>
          <w:b/>
          <w:color w:val="E65400" w:themeColor="accent1"/>
        </w:rPr>
        <w:t xml:space="preserve">heck-in and </w:t>
      </w:r>
      <w:r w:rsidR="00E10710">
        <w:rPr>
          <w:b/>
          <w:color w:val="E65400" w:themeColor="accent1"/>
        </w:rPr>
        <w:t>c</w:t>
      </w:r>
      <w:r w:rsidRPr="001F1B63">
        <w:rPr>
          <w:b/>
          <w:color w:val="E65400" w:themeColor="accent1"/>
        </w:rPr>
        <w:t>heck-out times?</w:t>
      </w:r>
    </w:p>
    <w:p w14:paraId="2E000BCF" w14:textId="582ECC57" w:rsidR="00BB5E4A" w:rsidRDefault="009F2ED0" w:rsidP="00BB5E4A">
      <w:pPr>
        <w:pStyle w:val="BodyText"/>
      </w:pPr>
      <w:r>
        <w:t xml:space="preserve">Our </w:t>
      </w:r>
      <w:r w:rsidR="00E10710">
        <w:t>v</w:t>
      </w:r>
      <w:r>
        <w:t xml:space="preserve">illages provide </w:t>
      </w:r>
      <w:r w:rsidR="00BB5E4A">
        <w:t xml:space="preserve">standard check-in and check-out times to ensure availability </w:t>
      </w:r>
      <w:r>
        <w:t xml:space="preserve">and cleaning of </w:t>
      </w:r>
      <w:r w:rsidR="00BB5E4A">
        <w:t>rooms:</w:t>
      </w:r>
    </w:p>
    <w:p w14:paraId="52D1D6B2" w14:textId="77777777" w:rsidR="00733F9A" w:rsidRPr="007949B4" w:rsidRDefault="00733F9A" w:rsidP="00733F9A">
      <w:pPr>
        <w:pStyle w:val="BodyText"/>
        <w:numPr>
          <w:ilvl w:val="0"/>
          <w:numId w:val="20"/>
        </w:numPr>
      </w:pPr>
      <w:r w:rsidRPr="007949B4">
        <w:t>2pm check-in</w:t>
      </w:r>
    </w:p>
    <w:p w14:paraId="572643FA" w14:textId="77777777" w:rsidR="00733F9A" w:rsidRDefault="00733F9A" w:rsidP="00733F9A">
      <w:pPr>
        <w:pStyle w:val="BodyText"/>
        <w:numPr>
          <w:ilvl w:val="0"/>
          <w:numId w:val="20"/>
        </w:numPr>
      </w:pPr>
      <w:r w:rsidRPr="007949B4">
        <w:t>10am check-out</w:t>
      </w:r>
    </w:p>
    <w:p w14:paraId="720ABB70" w14:textId="77777777" w:rsidR="009F2ED0" w:rsidRDefault="007B1809" w:rsidP="00733F9A">
      <w:pPr>
        <w:pStyle w:val="BodyText"/>
      </w:pPr>
      <w:r>
        <w:t>Check-in</w:t>
      </w:r>
      <w:r w:rsidR="009F2ED0">
        <w:t xml:space="preserve"> and </w:t>
      </w:r>
      <w:r>
        <w:t xml:space="preserve">check-out times </w:t>
      </w:r>
      <w:r w:rsidRPr="00DC645A">
        <w:rPr>
          <w:b/>
        </w:rPr>
        <w:t>do not</w:t>
      </w:r>
      <w:r>
        <w:t xml:space="preserve"> apply</w:t>
      </w:r>
      <w:r w:rsidR="00BB5E4A">
        <w:t xml:space="preserve"> to</w:t>
      </w:r>
      <w:r w:rsidR="009F2ED0">
        <w:t>:</w:t>
      </w:r>
    </w:p>
    <w:p w14:paraId="20C5ADED" w14:textId="1661FE40" w:rsidR="009F2ED0" w:rsidRDefault="00DC1BAF" w:rsidP="00DC1BAF">
      <w:pPr>
        <w:pStyle w:val="BodyText"/>
        <w:numPr>
          <w:ilvl w:val="0"/>
          <w:numId w:val="21"/>
        </w:numPr>
      </w:pPr>
      <w:r>
        <w:t>P</w:t>
      </w:r>
      <w:r w:rsidR="00923B69">
        <w:t>ermanent room holders</w:t>
      </w:r>
      <w:r w:rsidR="0077600A">
        <w:t xml:space="preserve"> </w:t>
      </w:r>
      <w:r w:rsidR="00923B69">
        <w:t xml:space="preserve"> </w:t>
      </w:r>
    </w:p>
    <w:p w14:paraId="5AAE28D9" w14:textId="77777777" w:rsidR="00733F9A" w:rsidRDefault="009F2ED0" w:rsidP="00DC1BAF">
      <w:pPr>
        <w:pStyle w:val="BodyText"/>
        <w:numPr>
          <w:ilvl w:val="0"/>
          <w:numId w:val="21"/>
        </w:numPr>
      </w:pPr>
      <w:r>
        <w:t xml:space="preserve">Where </w:t>
      </w:r>
      <w:r w:rsidR="00BB5E4A">
        <w:t xml:space="preserve">business provided travel </w:t>
      </w:r>
      <w:r>
        <w:t>(</w:t>
      </w:r>
      <w:r w:rsidR="00BB5E4A">
        <w:t xml:space="preserve">including FIFO charter flights and </w:t>
      </w:r>
      <w:r w:rsidR="007B1809">
        <w:t xml:space="preserve">BMA </w:t>
      </w:r>
      <w:r w:rsidR="00BB5E4A">
        <w:t>transfer bus services</w:t>
      </w:r>
      <w:r>
        <w:t>)</w:t>
      </w:r>
      <w:r w:rsidR="00BB5E4A">
        <w:t xml:space="preserve"> </w:t>
      </w:r>
      <w:r w:rsidR="007B1809">
        <w:t>arriv</w:t>
      </w:r>
      <w:r>
        <w:t>es</w:t>
      </w:r>
      <w:r w:rsidR="007B1809">
        <w:t xml:space="preserve"> </w:t>
      </w:r>
      <w:r w:rsidR="009C79EB">
        <w:t xml:space="preserve">prior </w:t>
      </w:r>
      <w:r w:rsidR="00733F9A">
        <w:t xml:space="preserve">to the </w:t>
      </w:r>
      <w:r w:rsidR="00FB3D1C">
        <w:t xml:space="preserve">2pm </w:t>
      </w:r>
      <w:r w:rsidR="00733F9A">
        <w:t>check-in time.</w:t>
      </w:r>
    </w:p>
    <w:p w14:paraId="6661FF2C" w14:textId="48083E5B" w:rsidR="00D311D8" w:rsidRDefault="0077436B" w:rsidP="00C07A61">
      <w:pPr>
        <w:pStyle w:val="BodyText"/>
      </w:pPr>
      <w:r>
        <w:t>Personnel</w:t>
      </w:r>
      <w:r w:rsidR="007B1809">
        <w:t xml:space="preserve"> are</w:t>
      </w:r>
      <w:r>
        <w:t xml:space="preserve"> not</w:t>
      </w:r>
      <w:r w:rsidR="007B1809">
        <w:t xml:space="preserve"> encouraged to arrive </w:t>
      </w:r>
      <w:r w:rsidR="00D311D8">
        <w:t xml:space="preserve">at the </w:t>
      </w:r>
      <w:r w:rsidR="00E10710">
        <w:t>v</w:t>
      </w:r>
      <w:r w:rsidR="00D311D8">
        <w:t xml:space="preserve">illage before </w:t>
      </w:r>
      <w:r w:rsidR="007B1809">
        <w:t>2pm</w:t>
      </w:r>
      <w:r w:rsidR="002B6629">
        <w:t xml:space="preserve"> as we cannot guarantee rooms</w:t>
      </w:r>
      <w:r w:rsidR="007B1809">
        <w:t xml:space="preserve"> </w:t>
      </w:r>
      <w:r w:rsidR="002B6629">
        <w:t xml:space="preserve">will be </w:t>
      </w:r>
      <w:r w:rsidR="007B1809">
        <w:t xml:space="preserve">available </w:t>
      </w:r>
      <w:r w:rsidR="00E10710">
        <w:t>on your</w:t>
      </w:r>
      <w:r w:rsidR="00D311D8">
        <w:t xml:space="preserve"> arrival</w:t>
      </w:r>
      <w:r w:rsidR="009F2ED0">
        <w:t>.</w:t>
      </w:r>
    </w:p>
    <w:p w14:paraId="58871BDE" w14:textId="1D0DFFD4" w:rsidR="00C07A61" w:rsidRDefault="00C07A61" w:rsidP="00C07A61">
      <w:pPr>
        <w:pStyle w:val="BodyText"/>
      </w:pPr>
      <w:r>
        <w:rPr>
          <w:b/>
          <w:i/>
        </w:rPr>
        <w:t>Don’t forget to sign</w:t>
      </w:r>
      <w:r w:rsidR="00E10710">
        <w:rPr>
          <w:b/>
          <w:i/>
        </w:rPr>
        <w:t>-</w:t>
      </w:r>
      <w:r>
        <w:rPr>
          <w:b/>
          <w:i/>
        </w:rPr>
        <w:t xml:space="preserve">in, sign-out and return your </w:t>
      </w:r>
      <w:r w:rsidR="00E10710">
        <w:rPr>
          <w:b/>
          <w:i/>
        </w:rPr>
        <w:t xml:space="preserve">room </w:t>
      </w:r>
      <w:r>
        <w:rPr>
          <w:b/>
          <w:i/>
        </w:rPr>
        <w:t>key when you leave</w:t>
      </w:r>
      <w:r w:rsidR="002159EC">
        <w:rPr>
          <w:b/>
          <w:i/>
        </w:rPr>
        <w:t xml:space="preserve"> (even if you are a permanent room holder)</w:t>
      </w:r>
      <w:r>
        <w:rPr>
          <w:b/>
          <w:i/>
        </w:rPr>
        <w:t xml:space="preserve">. </w:t>
      </w:r>
      <w:r>
        <w:t xml:space="preserve">During emergency events it is critical for BMA to </w:t>
      </w:r>
      <w:r w:rsidR="00793BC6">
        <w:t xml:space="preserve">know </w:t>
      </w:r>
      <w:r>
        <w:t xml:space="preserve">who is in our villages.  </w:t>
      </w:r>
    </w:p>
    <w:p w14:paraId="5244E82B" w14:textId="77777777" w:rsidR="00C07A61" w:rsidRPr="00C07A61" w:rsidRDefault="00C07A61" w:rsidP="00733F9A">
      <w:pPr>
        <w:pStyle w:val="BodyText"/>
        <w:rPr>
          <w:b/>
          <w:color w:val="E65400" w:themeColor="accent1"/>
        </w:rPr>
      </w:pPr>
      <w:r w:rsidRPr="00C07A61">
        <w:rPr>
          <w:b/>
          <w:color w:val="E65400" w:themeColor="accent1"/>
        </w:rPr>
        <w:lastRenderedPageBreak/>
        <w:t>What if I need a fatigue room?</w:t>
      </w:r>
    </w:p>
    <w:p w14:paraId="5D03EEC8" w14:textId="7072C160" w:rsidR="00CC6251" w:rsidRDefault="00CC6251" w:rsidP="00CC6251">
      <w:pPr>
        <w:pStyle w:val="BodyText"/>
      </w:pPr>
      <w:r>
        <w:rPr>
          <w:b/>
          <w:i/>
        </w:rPr>
        <w:t>W</w:t>
      </w:r>
      <w:r w:rsidRPr="00C07A61">
        <w:rPr>
          <w:b/>
          <w:i/>
        </w:rPr>
        <w:t xml:space="preserve">hen you’re booking your accommodation in </w:t>
      </w:r>
      <w:r w:rsidR="00793BC6">
        <w:rPr>
          <w:b/>
          <w:i/>
        </w:rPr>
        <w:t xml:space="preserve">the </w:t>
      </w:r>
      <w:r w:rsidRPr="00C07A61">
        <w:rPr>
          <w:b/>
          <w:i/>
        </w:rPr>
        <w:t xml:space="preserve">SAM </w:t>
      </w:r>
      <w:r w:rsidR="00793BC6">
        <w:rPr>
          <w:b/>
          <w:i/>
        </w:rPr>
        <w:t xml:space="preserve">portal </w:t>
      </w:r>
      <w:r>
        <w:rPr>
          <w:b/>
          <w:i/>
        </w:rPr>
        <w:t>please</w:t>
      </w:r>
      <w:r w:rsidRPr="00C07A61">
        <w:rPr>
          <w:b/>
          <w:i/>
        </w:rPr>
        <w:t xml:space="preserve"> specify in the ‘comments’ section </w:t>
      </w:r>
      <w:r>
        <w:rPr>
          <w:b/>
          <w:i/>
        </w:rPr>
        <w:t>if a</w:t>
      </w:r>
      <w:r w:rsidRPr="00C07A61">
        <w:rPr>
          <w:b/>
          <w:i/>
        </w:rPr>
        <w:t xml:space="preserve"> </w:t>
      </w:r>
      <w:r w:rsidR="00037AA9" w:rsidRPr="00C07A61">
        <w:rPr>
          <w:b/>
          <w:i/>
        </w:rPr>
        <w:t>fatigue room</w:t>
      </w:r>
      <w:r w:rsidR="00037AA9">
        <w:rPr>
          <w:b/>
          <w:i/>
        </w:rPr>
        <w:t xml:space="preserve"> is required</w:t>
      </w:r>
      <w:r w:rsidR="00037AA9" w:rsidRPr="00C07A61">
        <w:rPr>
          <w:b/>
          <w:i/>
        </w:rPr>
        <w:t xml:space="preserve"> </w:t>
      </w:r>
      <w:r w:rsidR="00037AA9">
        <w:rPr>
          <w:b/>
          <w:i/>
        </w:rPr>
        <w:t xml:space="preserve">on the </w:t>
      </w:r>
      <w:r w:rsidRPr="00C07A61">
        <w:rPr>
          <w:b/>
          <w:i/>
        </w:rPr>
        <w:t>first night or last night (in some cases both)</w:t>
      </w:r>
      <w:r>
        <w:t xml:space="preserve">. The Brisbane Accommodation </w:t>
      </w:r>
      <w:r w:rsidR="00791B1D">
        <w:t>and</w:t>
      </w:r>
      <w:r>
        <w:t xml:space="preserve"> FIFO team will </w:t>
      </w:r>
      <w:r w:rsidR="00793BC6">
        <w:t xml:space="preserve">then </w:t>
      </w:r>
      <w:r>
        <w:t>update your booking accordingly.</w:t>
      </w:r>
    </w:p>
    <w:p w14:paraId="7AEC48A4" w14:textId="7D717B21" w:rsidR="00D311D8" w:rsidRPr="007949B4" w:rsidRDefault="00D311D8" w:rsidP="00D311D8">
      <w:pPr>
        <w:pStyle w:val="BodyText"/>
      </w:pPr>
      <w:r>
        <w:t xml:space="preserve">Please book a fatigue </w:t>
      </w:r>
      <w:r w:rsidR="009E1EA4">
        <w:t xml:space="preserve">room </w:t>
      </w:r>
      <w:r>
        <w:t xml:space="preserve">for the night before if you plan on arriving at the </w:t>
      </w:r>
      <w:r w:rsidR="00793BC6">
        <w:t>v</w:t>
      </w:r>
      <w:r>
        <w:t>illage before 2pm</w:t>
      </w:r>
      <w:r w:rsidR="00F86CA7">
        <w:t xml:space="preserve"> on your check-in day</w:t>
      </w:r>
      <w:r w:rsidR="002159EC">
        <w:t xml:space="preserve"> or if you need to stay past 10am on</w:t>
      </w:r>
      <w:r w:rsidR="00793BC6">
        <w:t xml:space="preserve"> your</w:t>
      </w:r>
      <w:r w:rsidR="002159EC">
        <w:t xml:space="preserve"> check-out day</w:t>
      </w:r>
      <w:r>
        <w:t>.</w:t>
      </w:r>
    </w:p>
    <w:p w14:paraId="392D0F5F" w14:textId="5D211EC4" w:rsidR="002159EC" w:rsidRDefault="002159EC"/>
    <w:tbl>
      <w:tblPr>
        <w:tblStyle w:val="TableGrid"/>
        <w:tblW w:w="6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4"/>
      </w:tblGrid>
      <w:tr w:rsidR="00306EA5" w14:paraId="01393303" w14:textId="77777777" w:rsidTr="00175F6F">
        <w:tc>
          <w:tcPr>
            <w:tcW w:w="6804" w:type="dxa"/>
          </w:tcPr>
          <w:p w14:paraId="10B37E7D" w14:textId="77777777" w:rsidR="006562B3" w:rsidRPr="001F1B63" w:rsidRDefault="006562B3" w:rsidP="002A6DDC">
            <w:pPr>
              <w:pStyle w:val="BodyText"/>
              <w:rPr>
                <w:b/>
                <w:color w:val="E65400" w:themeColor="accent1"/>
              </w:rPr>
            </w:pPr>
            <w:r w:rsidRPr="001F1B63">
              <w:rPr>
                <w:b/>
                <w:color w:val="E65400" w:themeColor="accent1"/>
              </w:rPr>
              <w:t xml:space="preserve">What happens if I </w:t>
            </w:r>
            <w:r w:rsidR="009F2ED0">
              <w:rPr>
                <w:b/>
                <w:color w:val="E65400" w:themeColor="accent1"/>
              </w:rPr>
              <w:t>miss</w:t>
            </w:r>
            <w:r w:rsidRPr="001F1B63">
              <w:rPr>
                <w:b/>
                <w:color w:val="E65400" w:themeColor="accent1"/>
              </w:rPr>
              <w:t xml:space="preserve"> my charter flight or accommodation?</w:t>
            </w:r>
          </w:p>
          <w:p w14:paraId="5108461E" w14:textId="7B3399C8" w:rsidR="001F1B63" w:rsidRDefault="001F1B63" w:rsidP="001F1B63">
            <w:pPr>
              <w:pStyle w:val="BodyText"/>
            </w:pPr>
            <w:r>
              <w:t xml:space="preserve">If you can’t make your charter flight or accommodation </w:t>
            </w:r>
            <w:r w:rsidR="00452FCE">
              <w:t xml:space="preserve">please </w:t>
            </w:r>
            <w:r>
              <w:t>let the</w:t>
            </w:r>
            <w:r w:rsidR="00D3773B">
              <w:t xml:space="preserve"> Brisbane</w:t>
            </w:r>
            <w:r>
              <w:t xml:space="preserve"> Accommodation</w:t>
            </w:r>
            <w:r w:rsidR="00D3773B">
              <w:t xml:space="preserve"> and FIFO</w:t>
            </w:r>
            <w:r>
              <w:t xml:space="preserve"> team know via the SAM portal.</w:t>
            </w:r>
            <w:r w:rsidR="00A23C30">
              <w:t xml:space="preserve"> </w:t>
            </w:r>
            <w:r w:rsidR="00BC1280">
              <w:t>Bookings or amendments made w</w:t>
            </w:r>
            <w:r w:rsidR="00A23C30">
              <w:t xml:space="preserve">ithin 48 hours </w:t>
            </w:r>
            <w:r w:rsidR="00BC1280">
              <w:t xml:space="preserve">of your arrival </w:t>
            </w:r>
            <w:r w:rsidR="00A23C30">
              <w:t>will need</w:t>
            </w:r>
            <w:r w:rsidR="0077436B">
              <w:t xml:space="preserve"> your</w:t>
            </w:r>
            <w:r w:rsidR="00A23C30">
              <w:t xml:space="preserve"> </w:t>
            </w:r>
            <w:r w:rsidR="00D3773B">
              <w:t xml:space="preserve">BMA </w:t>
            </w:r>
            <w:r w:rsidR="00F86CA7">
              <w:t xml:space="preserve">one-up line manager </w:t>
            </w:r>
            <w:r w:rsidR="00A23C30">
              <w:t>approval</w:t>
            </w:r>
            <w:r w:rsidR="00F86CA7">
              <w:t xml:space="preserve"> attached to the booking</w:t>
            </w:r>
            <w:r w:rsidR="00A23C30">
              <w:t>.</w:t>
            </w:r>
          </w:p>
          <w:p w14:paraId="4576DC64" w14:textId="77777777" w:rsidR="002159EC" w:rsidRDefault="00923B69" w:rsidP="002159EC">
            <w:pPr>
              <w:pStyle w:val="BodyText"/>
            </w:pPr>
            <w:r>
              <w:t>For non-permanent room holders, i</w:t>
            </w:r>
            <w:r w:rsidR="00A23C30">
              <w:t xml:space="preserve">f you </w:t>
            </w:r>
            <w:r w:rsidR="00F86CA7">
              <w:t>have not utilised your first night</w:t>
            </w:r>
            <w:r w:rsidR="009F2ED0">
              <w:t>’</w:t>
            </w:r>
            <w:r w:rsidR="00F86CA7">
              <w:t xml:space="preserve">s accommodation (no show) the room will automatically release back for allocation </w:t>
            </w:r>
            <w:r w:rsidR="001D6A45">
              <w:t>(</w:t>
            </w:r>
            <w:r w:rsidR="00F86CA7">
              <w:t>unless you have nominated the first night as a fatigue room</w:t>
            </w:r>
            <w:r w:rsidR="001D6A45">
              <w:t>)</w:t>
            </w:r>
            <w:r w:rsidR="00FA00A1">
              <w:t>.</w:t>
            </w:r>
            <w:r w:rsidR="00F86CA7">
              <w:t xml:space="preserve"> </w:t>
            </w:r>
          </w:p>
          <w:p w14:paraId="7BF1CCF4" w14:textId="77777777" w:rsidR="00BD6904" w:rsidRDefault="002159EC" w:rsidP="002159EC">
            <w:pPr>
              <w:pStyle w:val="BodyText"/>
            </w:pPr>
            <w:r>
              <w:t>BMA Management teams will be reviewing monthly no show data for flights and accommodation.</w:t>
            </w:r>
          </w:p>
          <w:p w14:paraId="0650AAAD" w14:textId="77777777" w:rsidR="007E52B5" w:rsidRDefault="007E52B5" w:rsidP="001F1B63">
            <w:pPr>
              <w:pStyle w:val="BodyText"/>
              <w:rPr>
                <w:b/>
                <w:color w:val="E65400" w:themeColor="accent1"/>
              </w:rPr>
            </w:pPr>
            <w:r>
              <w:rPr>
                <w:b/>
                <w:color w:val="E65400" w:themeColor="accent1"/>
              </w:rPr>
              <w:t>What if I need to cancel my booking?</w:t>
            </w:r>
          </w:p>
          <w:p w14:paraId="5FB0500A" w14:textId="36D704F3" w:rsidR="007E52B5" w:rsidRDefault="00995646" w:rsidP="001F1B63">
            <w:pPr>
              <w:pStyle w:val="BodyText"/>
            </w:pPr>
            <w:r>
              <w:t xml:space="preserve">It’s </w:t>
            </w:r>
            <w:r w:rsidR="007E52B5" w:rsidRPr="007E52B5">
              <w:t xml:space="preserve">easy, </w:t>
            </w:r>
            <w:r w:rsidR="007E52B5" w:rsidRPr="007E52B5">
              <w:rPr>
                <w:b/>
                <w:i/>
              </w:rPr>
              <w:t>just go into the SAM portal and cancel your booking</w:t>
            </w:r>
            <w:r w:rsidR="007E52B5" w:rsidRPr="007E52B5">
              <w:t xml:space="preserve">. </w:t>
            </w:r>
            <w:r w:rsidR="009E1EA4">
              <w:t>Check the quick reference guides if you need help with this process.</w:t>
            </w:r>
            <w:r w:rsidR="00DE608A">
              <w:t xml:space="preserve"> </w:t>
            </w:r>
          </w:p>
          <w:p w14:paraId="09FB7B62" w14:textId="77777777" w:rsidR="007E52B5" w:rsidRPr="007E52B5" w:rsidRDefault="007E52B5" w:rsidP="001F1B63">
            <w:pPr>
              <w:pStyle w:val="BodyText"/>
              <w:rPr>
                <w:b/>
                <w:color w:val="E65400" w:themeColor="accent1"/>
              </w:rPr>
            </w:pPr>
            <w:r w:rsidRPr="007E52B5">
              <w:rPr>
                <w:b/>
                <w:color w:val="E65400" w:themeColor="accent1"/>
              </w:rPr>
              <w:t>What happens if I go on holidays?</w:t>
            </w:r>
          </w:p>
          <w:p w14:paraId="0FB919B9" w14:textId="020059E4" w:rsidR="00C345E9" w:rsidRDefault="00DE608A" w:rsidP="001F1B63">
            <w:pPr>
              <w:pStyle w:val="BodyText"/>
            </w:pPr>
            <w:r>
              <w:rPr>
                <w:b/>
                <w:i/>
              </w:rPr>
              <w:t>Log</w:t>
            </w:r>
            <w:r w:rsidR="007E52B5" w:rsidRPr="007E52B5">
              <w:rPr>
                <w:b/>
                <w:i/>
              </w:rPr>
              <w:t xml:space="preserve"> into the SAM portal and </w:t>
            </w:r>
            <w:r w:rsidR="00624FFB">
              <w:rPr>
                <w:b/>
                <w:i/>
              </w:rPr>
              <w:t>submit a leave request</w:t>
            </w:r>
            <w:r w:rsidR="007E52B5">
              <w:t xml:space="preserve">. </w:t>
            </w:r>
          </w:p>
          <w:p w14:paraId="4B1C8DBF" w14:textId="6285278A" w:rsidR="00BC1280" w:rsidRDefault="00624FFB" w:rsidP="001F1B63">
            <w:pPr>
              <w:pStyle w:val="BodyText"/>
            </w:pPr>
            <w:r>
              <w:t>Check the quick reference guides if you need help with this process</w:t>
            </w:r>
            <w:r w:rsidR="00BC1280">
              <w:t xml:space="preserve">.  </w:t>
            </w:r>
          </w:p>
          <w:p w14:paraId="2176B36D" w14:textId="334D9149" w:rsidR="001F1B63" w:rsidRDefault="001F1B63" w:rsidP="001F1B63">
            <w:pPr>
              <w:pStyle w:val="BodyText"/>
              <w:rPr>
                <w:b/>
                <w:color w:val="E65400" w:themeColor="accent1"/>
              </w:rPr>
            </w:pPr>
            <w:r>
              <w:rPr>
                <w:b/>
                <w:color w:val="E65400" w:themeColor="accent1"/>
              </w:rPr>
              <w:t xml:space="preserve">Under </w:t>
            </w:r>
            <w:r w:rsidR="00DE608A">
              <w:rPr>
                <w:b/>
                <w:color w:val="E65400" w:themeColor="accent1"/>
              </w:rPr>
              <w:t xml:space="preserve">this </w:t>
            </w:r>
            <w:r>
              <w:rPr>
                <w:b/>
                <w:color w:val="E65400" w:themeColor="accent1"/>
              </w:rPr>
              <w:t xml:space="preserve">system can I arrive at a </w:t>
            </w:r>
            <w:r w:rsidR="00DE608A">
              <w:rPr>
                <w:b/>
                <w:color w:val="E65400" w:themeColor="accent1"/>
              </w:rPr>
              <w:t>v</w:t>
            </w:r>
            <w:r>
              <w:rPr>
                <w:b/>
                <w:color w:val="E65400" w:themeColor="accent1"/>
              </w:rPr>
              <w:t>illage without a booking?</w:t>
            </w:r>
          </w:p>
          <w:p w14:paraId="61CE2AAC" w14:textId="4B32D8E5" w:rsidR="001F1B63" w:rsidRDefault="00624FFB" w:rsidP="001F1B63">
            <w:pPr>
              <w:pStyle w:val="BodyText"/>
            </w:pPr>
            <w:r>
              <w:t xml:space="preserve">Yes, however you will be subject to the </w:t>
            </w:r>
            <w:r w:rsidR="00C345E9">
              <w:t>v</w:t>
            </w:r>
            <w:r>
              <w:t>illage operator</w:t>
            </w:r>
            <w:r w:rsidR="009E1EA4">
              <w:t>’</w:t>
            </w:r>
            <w:r>
              <w:t xml:space="preserve">s standard nightly room rate, payable upon check-in at reception. BMA does not benefit from this payment as the </w:t>
            </w:r>
            <w:r w:rsidR="00C345E9">
              <w:t>v</w:t>
            </w:r>
            <w:r w:rsidR="001D6A45">
              <w:t xml:space="preserve">illage </w:t>
            </w:r>
            <w:r>
              <w:t>operator uses this charge to cover additional unplanned costs</w:t>
            </w:r>
            <w:r w:rsidR="0035365C">
              <w:t>.</w:t>
            </w:r>
          </w:p>
          <w:p w14:paraId="3D47ECAA" w14:textId="78B7A427" w:rsidR="005B37E7" w:rsidRDefault="005B37E7" w:rsidP="001F1B63">
            <w:pPr>
              <w:pStyle w:val="BodyText"/>
            </w:pPr>
            <w:r>
              <w:t xml:space="preserve">If you arrive a day early </w:t>
            </w:r>
            <w:r w:rsidR="00624FFB">
              <w:t>the above</w:t>
            </w:r>
            <w:r w:rsidR="00C345E9">
              <w:t xml:space="preserve"> will also</w:t>
            </w:r>
            <w:r w:rsidR="00624FFB">
              <w:t xml:space="preserve"> appl</w:t>
            </w:r>
            <w:r w:rsidR="00C345E9">
              <w:t>y</w:t>
            </w:r>
            <w:r>
              <w:t>.</w:t>
            </w:r>
          </w:p>
          <w:p w14:paraId="0B4F09FB" w14:textId="7278AA96" w:rsidR="00397417" w:rsidRDefault="00B62603" w:rsidP="001F1B63">
            <w:pPr>
              <w:pStyle w:val="BodyText"/>
            </w:pPr>
            <w:r>
              <w:t xml:space="preserve">SAM optimises room allocations at </w:t>
            </w:r>
            <w:r w:rsidR="001D6A45">
              <w:t>the</w:t>
            </w:r>
            <w:r>
              <w:t xml:space="preserve"> </w:t>
            </w:r>
            <w:r w:rsidR="00C345E9">
              <w:t>v</w:t>
            </w:r>
            <w:r>
              <w:t>illages. If you arrive without a booking</w:t>
            </w:r>
            <w:r w:rsidR="001D6A45">
              <w:t>,</w:t>
            </w:r>
            <w:r>
              <w:t xml:space="preserve"> the </w:t>
            </w:r>
            <w:r w:rsidR="00C345E9">
              <w:t>v</w:t>
            </w:r>
            <w:r>
              <w:t xml:space="preserve">illage may not be able to accommodate your requirements due to </w:t>
            </w:r>
            <w:r w:rsidR="001D6A45">
              <w:t>availability</w:t>
            </w:r>
            <w:r>
              <w:t xml:space="preserve">. </w:t>
            </w:r>
          </w:p>
          <w:p w14:paraId="723E9BF3" w14:textId="7FBC948A" w:rsidR="008D1BAC" w:rsidRDefault="003F2F81" w:rsidP="001F1B63">
            <w:pPr>
              <w:pStyle w:val="BodyText"/>
            </w:pPr>
            <w:r>
              <w:t xml:space="preserve">If there is no availability within the </w:t>
            </w:r>
            <w:r w:rsidR="00C345E9">
              <w:t>v</w:t>
            </w:r>
            <w:r>
              <w:t xml:space="preserve">illage, </w:t>
            </w:r>
            <w:r w:rsidR="0077436B">
              <w:t>you</w:t>
            </w:r>
            <w:r>
              <w:t xml:space="preserve"> can follow the </w:t>
            </w:r>
            <w:r w:rsidR="00947DCE">
              <w:t xml:space="preserve">process outlined above for </w:t>
            </w:r>
            <w:r w:rsidR="0077436B">
              <w:t>after-hours/</w:t>
            </w:r>
            <w:r>
              <w:t>emergency</w:t>
            </w:r>
            <w:r w:rsidR="00947DCE">
              <w:t xml:space="preserve"> bookings. In the event there are no rooms available within the BMA accommodation portfolio in that township </w:t>
            </w:r>
            <w:r w:rsidR="0077436B">
              <w:t>you</w:t>
            </w:r>
            <w:r w:rsidR="00947DCE">
              <w:t xml:space="preserve"> </w:t>
            </w:r>
            <w:r w:rsidR="00397417">
              <w:t xml:space="preserve">will be required to source </w:t>
            </w:r>
            <w:r w:rsidR="0077436B">
              <w:t xml:space="preserve">your </w:t>
            </w:r>
            <w:r w:rsidR="00397417">
              <w:t>own</w:t>
            </w:r>
            <w:r w:rsidR="00B62603">
              <w:t xml:space="preserve"> accommodation.</w:t>
            </w:r>
            <w:r>
              <w:t xml:space="preserve">  </w:t>
            </w:r>
          </w:p>
          <w:p w14:paraId="66F1BB33" w14:textId="3955CBBE" w:rsidR="00BC1280" w:rsidRDefault="00F50DEF" w:rsidP="001F1B63">
            <w:pPr>
              <w:pStyle w:val="BodyText"/>
            </w:pPr>
            <w:r w:rsidRPr="00DC645A">
              <w:rPr>
                <w:b/>
              </w:rPr>
              <w:t>Please note:</w:t>
            </w:r>
            <w:r>
              <w:t xml:space="preserve"> </w:t>
            </w:r>
            <w:r w:rsidR="00A303E6" w:rsidRPr="00A303E6">
              <w:t xml:space="preserve">Moranbah and Dysart SPVs </w:t>
            </w:r>
            <w:r w:rsidR="00624FFB">
              <w:t xml:space="preserve">are not equipped to </w:t>
            </w:r>
            <w:r w:rsidR="00A303E6" w:rsidRPr="00A303E6">
              <w:t>accept walk ins</w:t>
            </w:r>
            <w:r w:rsidR="00200C04">
              <w:t>.</w:t>
            </w:r>
          </w:p>
          <w:p w14:paraId="62A79287" w14:textId="2B7609C6" w:rsidR="00A303E6" w:rsidRDefault="00923B69" w:rsidP="00DA132F">
            <w:pPr>
              <w:pStyle w:val="BodyText"/>
            </w:pPr>
            <w:r w:rsidRPr="00DA132F">
              <w:lastRenderedPageBreak/>
              <w:t>Personnel covered by a Local Accommodation Agreement (Moranbah, Dysart, Blackwater) will not be liable for the walk-in rate</w:t>
            </w:r>
            <w:r w:rsidR="00C345E9">
              <w:t>,</w:t>
            </w:r>
            <w:r w:rsidRPr="00DA132F">
              <w:t xml:space="preserve"> however we ask that you keep SAM updated if you need to arrive early or leave late.</w:t>
            </w:r>
          </w:p>
          <w:p w14:paraId="51AD40AD" w14:textId="6A61AAEC" w:rsidR="00BC1280" w:rsidRPr="00BC1280" w:rsidRDefault="00BC1280" w:rsidP="001F1B63">
            <w:pPr>
              <w:pStyle w:val="BodyText"/>
              <w:rPr>
                <w:b/>
                <w:color w:val="E65400" w:themeColor="accent1"/>
              </w:rPr>
            </w:pPr>
            <w:r w:rsidRPr="00BC1280">
              <w:rPr>
                <w:b/>
                <w:color w:val="E65400" w:themeColor="accent1"/>
              </w:rPr>
              <w:t>What if I’m requ</w:t>
            </w:r>
            <w:r w:rsidR="001B7BDF">
              <w:rPr>
                <w:b/>
                <w:color w:val="E65400" w:themeColor="accent1"/>
              </w:rPr>
              <w:t xml:space="preserve">ired on site for emergency work, </w:t>
            </w:r>
            <w:r w:rsidR="00CE7576">
              <w:rPr>
                <w:b/>
                <w:color w:val="E65400" w:themeColor="accent1"/>
              </w:rPr>
              <w:br/>
            </w:r>
            <w:r w:rsidR="001B7BDF">
              <w:rPr>
                <w:b/>
                <w:color w:val="E65400" w:themeColor="accent1"/>
              </w:rPr>
              <w:t>do I still need to submit an accommodation request online?</w:t>
            </w:r>
          </w:p>
          <w:p w14:paraId="7E96FB72" w14:textId="4FEE4625" w:rsidR="004F1C1A" w:rsidRPr="00541D4E" w:rsidRDefault="001B7BDF" w:rsidP="0077436B">
            <w:pPr>
              <w:pStyle w:val="BodyText"/>
            </w:pPr>
            <w:r w:rsidRPr="00B62603">
              <w:t>Yes</w:t>
            </w:r>
            <w:r w:rsidR="00C345E9">
              <w:t>.</w:t>
            </w:r>
            <w:r>
              <w:t xml:space="preserve"> </w:t>
            </w:r>
            <w:r w:rsidR="00C345E9">
              <w:t>We</w:t>
            </w:r>
            <w:r>
              <w:t xml:space="preserve"> understand that personnel will be required on site for last minute emergency work</w:t>
            </w:r>
            <w:r w:rsidR="00CE7576">
              <w:t>,</w:t>
            </w:r>
            <w:r>
              <w:t xml:space="preserve"> however we still need you to submit </w:t>
            </w:r>
            <w:r w:rsidR="00E06356">
              <w:t>a booking request</w:t>
            </w:r>
            <w:r>
              <w:t xml:space="preserve"> via the SAM</w:t>
            </w:r>
            <w:r w:rsidR="00C345E9">
              <w:t xml:space="preserve"> portal.</w:t>
            </w:r>
            <w:r>
              <w:t xml:space="preserve"> </w:t>
            </w:r>
            <w:r w:rsidR="0077436B">
              <w:t>Please r</w:t>
            </w:r>
            <w:r w:rsidR="00B62603">
              <w:t xml:space="preserve">efer to the </w:t>
            </w:r>
            <w:r w:rsidR="0077600A">
              <w:t xml:space="preserve">booking </w:t>
            </w:r>
            <w:r w:rsidR="00B62603">
              <w:t xml:space="preserve">process above when submitting after hours/emergency booking. </w:t>
            </w:r>
          </w:p>
        </w:tc>
      </w:tr>
    </w:tbl>
    <w:p w14:paraId="0A66B177" w14:textId="77777777" w:rsidR="00721642" w:rsidRPr="0035365C" w:rsidRDefault="00F50DEF" w:rsidP="00B07D43">
      <w:pPr>
        <w:pStyle w:val="BodyText"/>
        <w:rPr>
          <w:b/>
          <w:color w:val="E65400" w:themeColor="accent1"/>
        </w:rPr>
      </w:pPr>
      <w:r>
        <w:rPr>
          <w:b/>
          <w:color w:val="E65400" w:themeColor="accent1"/>
        </w:rPr>
        <w:lastRenderedPageBreak/>
        <w:t xml:space="preserve">How </w:t>
      </w:r>
      <w:r w:rsidR="00092040">
        <w:rPr>
          <w:b/>
          <w:color w:val="E65400" w:themeColor="accent1"/>
        </w:rPr>
        <w:t>do I extend my stay</w:t>
      </w:r>
      <w:r w:rsidR="0035365C" w:rsidRPr="0035365C">
        <w:rPr>
          <w:b/>
          <w:color w:val="E65400" w:themeColor="accent1"/>
        </w:rPr>
        <w:t>?</w:t>
      </w:r>
    </w:p>
    <w:p w14:paraId="20B2DEA0" w14:textId="009B5FC2" w:rsidR="008C21DF" w:rsidRDefault="008C21DF" w:rsidP="00B07D43">
      <w:pPr>
        <w:pStyle w:val="BodyText"/>
      </w:pPr>
      <w:r>
        <w:t xml:space="preserve">If you are required to </w:t>
      </w:r>
      <w:r w:rsidR="00DE608A">
        <w:t xml:space="preserve">extend your </w:t>
      </w:r>
      <w:r>
        <w:t>stay</w:t>
      </w:r>
      <w:bookmarkStart w:id="0" w:name="_GoBack"/>
      <w:bookmarkEnd w:id="0"/>
      <w:r w:rsidR="00092040">
        <w:t xml:space="preserve"> </w:t>
      </w:r>
      <w:r w:rsidR="009E1EA4">
        <w:t xml:space="preserve">at the </w:t>
      </w:r>
      <w:r w:rsidR="00DE608A">
        <w:t>v</w:t>
      </w:r>
      <w:r w:rsidR="009E1EA4">
        <w:t xml:space="preserve">illage, </w:t>
      </w:r>
      <w:r w:rsidR="00092040">
        <w:t xml:space="preserve">you </w:t>
      </w:r>
      <w:r w:rsidR="00DE608A">
        <w:t xml:space="preserve">will </w:t>
      </w:r>
      <w:r w:rsidR="00092040">
        <w:t xml:space="preserve">need to update your booking </w:t>
      </w:r>
      <w:r w:rsidR="00F50DEF">
        <w:t xml:space="preserve">in SAM </w:t>
      </w:r>
      <w:r w:rsidR="00092040">
        <w:t>before 10am</w:t>
      </w:r>
      <w:r w:rsidR="00F50DEF">
        <w:t xml:space="preserve"> on the original check</w:t>
      </w:r>
      <w:r w:rsidR="00DE608A">
        <w:t>-</w:t>
      </w:r>
      <w:r w:rsidR="00F50DEF">
        <w:t>out date</w:t>
      </w:r>
      <w:r>
        <w:t xml:space="preserve">. </w:t>
      </w:r>
      <w:r w:rsidR="00F50DEF">
        <w:t>P</w:t>
      </w:r>
      <w:r w:rsidR="00092040">
        <w:t xml:space="preserve">ersonnel </w:t>
      </w:r>
      <w:r w:rsidR="00F50DEF">
        <w:t xml:space="preserve">who share </w:t>
      </w:r>
      <w:r w:rsidR="00092040">
        <w:t xml:space="preserve">a permanent room may be asked to move to another room. </w:t>
      </w:r>
    </w:p>
    <w:p w14:paraId="09136E8B" w14:textId="77777777" w:rsidR="0035365C" w:rsidRDefault="00A23C30" w:rsidP="00B07D43">
      <w:pPr>
        <w:pStyle w:val="BodyText"/>
      </w:pPr>
      <w:r>
        <w:t xml:space="preserve">If you </w:t>
      </w:r>
      <w:r w:rsidR="0035365C">
        <w:t>arrive early</w:t>
      </w:r>
      <w:r w:rsidR="00943DC8">
        <w:t xml:space="preserve"> and do not amend </w:t>
      </w:r>
      <w:r>
        <w:t>your</w:t>
      </w:r>
      <w:r w:rsidR="00943DC8">
        <w:t xml:space="preserve"> booking in SAM</w:t>
      </w:r>
      <w:r>
        <w:t xml:space="preserve"> or you stay past your last booking day</w:t>
      </w:r>
      <w:r w:rsidR="00943DC8">
        <w:t xml:space="preserve">, you </w:t>
      </w:r>
      <w:r w:rsidR="00092040">
        <w:t>may</w:t>
      </w:r>
      <w:r w:rsidR="00943DC8">
        <w:t xml:space="preserve"> be required to change rooms</w:t>
      </w:r>
      <w:r>
        <w:t>.</w:t>
      </w:r>
      <w:r w:rsidR="00943DC8">
        <w:t xml:space="preserve"> </w:t>
      </w:r>
    </w:p>
    <w:p w14:paraId="49846E20" w14:textId="77777777" w:rsidR="00943DC8" w:rsidRPr="00943DC8" w:rsidRDefault="00943DC8" w:rsidP="00B07D43">
      <w:pPr>
        <w:pStyle w:val="BodyText"/>
        <w:rPr>
          <w:b/>
          <w:color w:val="E65400" w:themeColor="accent1"/>
        </w:rPr>
      </w:pPr>
      <w:r w:rsidRPr="00943DC8">
        <w:rPr>
          <w:b/>
          <w:color w:val="E65400" w:themeColor="accent1"/>
        </w:rPr>
        <w:t>Can I choose which room I go into?</w:t>
      </w:r>
    </w:p>
    <w:p w14:paraId="7881967A" w14:textId="77777777" w:rsidR="00943DC8" w:rsidRDefault="00943DC8" w:rsidP="00B07D43">
      <w:pPr>
        <w:pStyle w:val="BodyText"/>
      </w:pPr>
      <w:r>
        <w:t>No,</w:t>
      </w:r>
      <w:r w:rsidR="00F50DEF">
        <w:t xml:space="preserve"> </w:t>
      </w:r>
      <w:r w:rsidRPr="007E52B5">
        <w:rPr>
          <w:b/>
          <w:i/>
        </w:rPr>
        <w:t>SAM chooses your room based on availability</w:t>
      </w:r>
      <w:r>
        <w:t xml:space="preserve"> and your planned check-in and check-out dates.</w:t>
      </w:r>
    </w:p>
    <w:p w14:paraId="1E76CE8B" w14:textId="77777777" w:rsidR="002A440B" w:rsidRDefault="00F50DEF" w:rsidP="00B07D43">
      <w:pPr>
        <w:pStyle w:val="BodyText"/>
      </w:pPr>
      <w:r>
        <w:t>This does not apply to BMA employees with a permanent room allocation.</w:t>
      </w:r>
    </w:p>
    <w:p w14:paraId="4EDE66AA" w14:textId="77777777" w:rsidR="007E52B5" w:rsidRPr="007E52B5" w:rsidRDefault="00092040" w:rsidP="00B07D43">
      <w:pPr>
        <w:pStyle w:val="BodyText"/>
        <w:rPr>
          <w:b/>
          <w:color w:val="E65400" w:themeColor="accent1"/>
        </w:rPr>
      </w:pPr>
      <w:r>
        <w:rPr>
          <w:b/>
          <w:color w:val="E65400" w:themeColor="accent1"/>
        </w:rPr>
        <w:t>Wh</w:t>
      </w:r>
      <w:r w:rsidR="0077600A">
        <w:rPr>
          <w:b/>
          <w:color w:val="E65400" w:themeColor="accent1"/>
        </w:rPr>
        <w:t xml:space="preserve">at is the </w:t>
      </w:r>
      <w:r w:rsidR="00F50DEF">
        <w:rPr>
          <w:b/>
          <w:color w:val="E65400" w:themeColor="accent1"/>
        </w:rPr>
        <w:t>“three</w:t>
      </w:r>
      <w:r w:rsidR="0077600A">
        <w:rPr>
          <w:b/>
          <w:color w:val="E65400" w:themeColor="accent1"/>
        </w:rPr>
        <w:t xml:space="preserve"> strike rule</w:t>
      </w:r>
      <w:r w:rsidR="00F50DEF">
        <w:rPr>
          <w:b/>
          <w:color w:val="E65400" w:themeColor="accent1"/>
        </w:rPr>
        <w:t>”?</w:t>
      </w:r>
    </w:p>
    <w:p w14:paraId="45155C21" w14:textId="12922D6C" w:rsidR="000A48E4" w:rsidRDefault="000A48E4" w:rsidP="00B07D43">
      <w:pPr>
        <w:pStyle w:val="BodyText"/>
      </w:pPr>
      <w:r>
        <w:t xml:space="preserve">BMA </w:t>
      </w:r>
      <w:r w:rsidR="00F50DEF">
        <w:t xml:space="preserve">needs to ensure that there are </w:t>
      </w:r>
      <w:r>
        <w:t xml:space="preserve">sufficient clean rooms available each night to accommodate all personnel. Walk-ins, no shows, early arrivals and late departures have a significant impact on our </w:t>
      </w:r>
      <w:r w:rsidR="00F50DEF">
        <w:t xml:space="preserve">ability </w:t>
      </w:r>
      <w:r>
        <w:t xml:space="preserve">to allocate rooms to those </w:t>
      </w:r>
      <w:r w:rsidR="009D07F9">
        <w:t>who</w:t>
      </w:r>
      <w:r>
        <w:t xml:space="preserve"> have planned their accommodation in advance.  </w:t>
      </w:r>
    </w:p>
    <w:p w14:paraId="5F7C25B1" w14:textId="2262D616" w:rsidR="0077600A" w:rsidRDefault="004449B7" w:rsidP="00B07D43">
      <w:pPr>
        <w:pStyle w:val="BodyText"/>
      </w:pPr>
      <w:r>
        <w:t xml:space="preserve">A strike will be incurred where the booking rules referred to in this document are not </w:t>
      </w:r>
      <w:r w:rsidR="009D07F9">
        <w:t xml:space="preserve">followed </w:t>
      </w:r>
      <w:r w:rsidR="00F50DEF">
        <w:t>(</w:t>
      </w:r>
      <w:r w:rsidR="009D07F9">
        <w:t>E.g.</w:t>
      </w:r>
      <w:r w:rsidR="00F50DEF">
        <w:t xml:space="preserve"> </w:t>
      </w:r>
      <w:r>
        <w:t xml:space="preserve">in the case of a </w:t>
      </w:r>
      <w:r w:rsidR="0077600A">
        <w:t xml:space="preserve">walk in, no show, </w:t>
      </w:r>
      <w:r w:rsidR="009D07F9">
        <w:t>early arrival</w:t>
      </w:r>
      <w:r w:rsidR="0077600A">
        <w:t xml:space="preserve"> or </w:t>
      </w:r>
      <w:r>
        <w:t xml:space="preserve">late </w:t>
      </w:r>
      <w:r w:rsidR="0077600A">
        <w:t>depart</w:t>
      </w:r>
      <w:r>
        <w:t>ure</w:t>
      </w:r>
      <w:r w:rsidR="0077600A">
        <w:t xml:space="preserve"> without a valid reason</w:t>
      </w:r>
      <w:r w:rsidR="00F50DEF">
        <w:t>)</w:t>
      </w:r>
      <w:r w:rsidR="0077600A">
        <w:t xml:space="preserve">. </w:t>
      </w:r>
      <w:r>
        <w:t xml:space="preserve">Where three strikes are recorded, the </w:t>
      </w:r>
      <w:r w:rsidR="00F50DEF">
        <w:t xml:space="preserve">relevant </w:t>
      </w:r>
      <w:r>
        <w:t xml:space="preserve">BMA Superintendent will be contacted and determine an appropriate course of action.   </w:t>
      </w:r>
    </w:p>
    <w:p w14:paraId="38BEF0FC" w14:textId="77777777" w:rsidR="00923B69" w:rsidRDefault="00923B69" w:rsidP="00B07D43">
      <w:pPr>
        <w:pStyle w:val="BodyText"/>
        <w:rPr>
          <w:b/>
          <w:i/>
        </w:rPr>
      </w:pPr>
      <w:r>
        <w:t xml:space="preserve">The three strike rule does not apply to </w:t>
      </w:r>
      <w:r w:rsidR="00F50DEF">
        <w:t xml:space="preserve">BMA employees </w:t>
      </w:r>
      <w:r w:rsidRPr="00DA132F">
        <w:t>covered by a Local Accommodation Agreement (Moranbah, Dysart</w:t>
      </w:r>
      <w:r w:rsidR="00DA132F">
        <w:t xml:space="preserve"> &amp; </w:t>
      </w:r>
      <w:r w:rsidRPr="00DA132F">
        <w:t>Blackwater)</w:t>
      </w:r>
      <w:r w:rsidR="00F50DEF">
        <w:t xml:space="preserve"> or BMA Accommodation Policy</w:t>
      </w:r>
      <w:r w:rsidRPr="00DA132F">
        <w:t>.</w:t>
      </w:r>
      <w:r w:rsidR="00DA132F">
        <w:t xml:space="preserve"> </w:t>
      </w:r>
    </w:p>
    <w:p w14:paraId="14D021AD" w14:textId="44BBD3B9" w:rsidR="00191EE9" w:rsidRDefault="00273B22" w:rsidP="002159EC">
      <w:pPr>
        <w:pStyle w:val="BodyText"/>
        <w:keepNext/>
        <w:rPr>
          <w:b/>
          <w:color w:val="E65400" w:themeColor="accent1"/>
        </w:rPr>
      </w:pPr>
      <w:r w:rsidRPr="00273B22">
        <w:rPr>
          <w:b/>
          <w:color w:val="E65400" w:themeColor="accent1"/>
        </w:rPr>
        <w:t xml:space="preserve">What </w:t>
      </w:r>
      <w:r w:rsidR="004D7C06">
        <w:rPr>
          <w:b/>
          <w:color w:val="E65400" w:themeColor="accent1"/>
        </w:rPr>
        <w:t>are the</w:t>
      </w:r>
      <w:r w:rsidRPr="00273B22">
        <w:rPr>
          <w:b/>
          <w:color w:val="E65400" w:themeColor="accent1"/>
        </w:rPr>
        <w:t xml:space="preserve"> deadline</w:t>
      </w:r>
      <w:r w:rsidR="004D7C06">
        <w:rPr>
          <w:b/>
          <w:color w:val="E65400" w:themeColor="accent1"/>
        </w:rPr>
        <w:t>s</w:t>
      </w:r>
      <w:r w:rsidRPr="00273B22">
        <w:rPr>
          <w:b/>
          <w:color w:val="E65400" w:themeColor="accent1"/>
        </w:rPr>
        <w:t xml:space="preserve"> for </w:t>
      </w:r>
      <w:r w:rsidR="00F50DEF">
        <w:rPr>
          <w:b/>
          <w:color w:val="E65400" w:themeColor="accent1"/>
        </w:rPr>
        <w:t>changes to Charter Flight</w:t>
      </w:r>
      <w:r w:rsidR="00F50DEF" w:rsidRPr="00273B22">
        <w:rPr>
          <w:b/>
          <w:color w:val="E65400" w:themeColor="accent1"/>
        </w:rPr>
        <w:t xml:space="preserve"> </w:t>
      </w:r>
      <w:r w:rsidR="00F50DEF">
        <w:rPr>
          <w:b/>
          <w:color w:val="E65400" w:themeColor="accent1"/>
        </w:rPr>
        <w:t>bookings</w:t>
      </w:r>
      <w:r w:rsidRPr="00273B22">
        <w:rPr>
          <w:b/>
          <w:color w:val="E65400" w:themeColor="accent1"/>
        </w:rPr>
        <w:t>?</w:t>
      </w:r>
    </w:p>
    <w:tbl>
      <w:tblPr>
        <w:tblStyle w:val="ListTable3"/>
        <w:tblW w:w="0" w:type="auto"/>
        <w:tblLook w:val="04A0" w:firstRow="1" w:lastRow="0" w:firstColumn="1" w:lastColumn="0" w:noHBand="0" w:noVBand="1"/>
      </w:tblPr>
      <w:tblGrid>
        <w:gridCol w:w="1995"/>
        <w:gridCol w:w="2202"/>
        <w:gridCol w:w="2099"/>
      </w:tblGrid>
      <w:tr w:rsidR="001B7BDF" w14:paraId="6D89B667" w14:textId="77777777" w:rsidTr="00DC64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95" w:type="dxa"/>
          </w:tcPr>
          <w:p w14:paraId="0FA8977B" w14:textId="77777777" w:rsidR="001B7BDF" w:rsidRPr="001B7BDF" w:rsidRDefault="001B7BDF" w:rsidP="00191EE9">
            <w:pPr>
              <w:pStyle w:val="BodyText"/>
              <w:spacing w:after="0"/>
              <w:jc w:val="center"/>
              <w:rPr>
                <w:color w:val="FFFFFF" w:themeColor="background1"/>
              </w:rPr>
            </w:pPr>
            <w:r w:rsidRPr="001B7BDF">
              <w:rPr>
                <w:color w:val="FFFFFF" w:themeColor="background1"/>
              </w:rPr>
              <w:t>Type of Request</w:t>
            </w:r>
          </w:p>
        </w:tc>
        <w:tc>
          <w:tcPr>
            <w:tcW w:w="2202" w:type="dxa"/>
          </w:tcPr>
          <w:p w14:paraId="51C814E9" w14:textId="77777777" w:rsidR="001B7BDF" w:rsidRPr="001B7BDF" w:rsidRDefault="001B7BDF" w:rsidP="00191EE9">
            <w:pPr>
              <w:pStyle w:val="BodyText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1B7BDF">
              <w:rPr>
                <w:color w:val="FFFFFF" w:themeColor="background1"/>
              </w:rPr>
              <w:t>Cut Off</w:t>
            </w:r>
          </w:p>
        </w:tc>
        <w:tc>
          <w:tcPr>
            <w:tcW w:w="2099" w:type="dxa"/>
          </w:tcPr>
          <w:p w14:paraId="03D71693" w14:textId="77777777" w:rsidR="001B7BDF" w:rsidRPr="001B7BDF" w:rsidRDefault="001B7BDF" w:rsidP="00191EE9">
            <w:pPr>
              <w:pStyle w:val="BodyText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1B7BDF">
              <w:rPr>
                <w:color w:val="FFFFFF" w:themeColor="background1"/>
              </w:rPr>
              <w:t>Sign Off</w:t>
            </w:r>
          </w:p>
        </w:tc>
      </w:tr>
      <w:tr w:rsidR="001B7BDF" w14:paraId="61AD0998" w14:textId="77777777" w:rsidTr="00DC64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</w:tcPr>
          <w:p w14:paraId="572785AD" w14:textId="77777777" w:rsidR="009D07F9" w:rsidRDefault="001B7BDF" w:rsidP="00BE5F0C">
            <w:pPr>
              <w:pStyle w:val="BodyText"/>
              <w:spacing w:after="0"/>
              <w:rPr>
                <w:b w:val="0"/>
                <w:color w:val="auto"/>
              </w:rPr>
            </w:pPr>
            <w:r w:rsidRPr="001B7BDF">
              <w:rPr>
                <w:b w:val="0"/>
                <w:color w:val="auto"/>
              </w:rPr>
              <w:t>Flight r</w:t>
            </w:r>
            <w:r>
              <w:rPr>
                <w:b w:val="0"/>
                <w:color w:val="auto"/>
              </w:rPr>
              <w:t>equest/</w:t>
            </w:r>
          </w:p>
          <w:p w14:paraId="22402C38" w14:textId="74B62FDA" w:rsidR="001B7BDF" w:rsidRPr="001B7BDF" w:rsidRDefault="001B7BDF" w:rsidP="00BE5F0C">
            <w:pPr>
              <w:pStyle w:val="BodyText"/>
              <w:spacing w:after="0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cancellation/change</w:t>
            </w:r>
            <w:r w:rsidR="00BE5F0C">
              <w:rPr>
                <w:b w:val="0"/>
                <w:color w:val="auto"/>
              </w:rPr>
              <w:t xml:space="preserve"> </w:t>
            </w:r>
          </w:p>
        </w:tc>
        <w:tc>
          <w:tcPr>
            <w:tcW w:w="2202" w:type="dxa"/>
          </w:tcPr>
          <w:p w14:paraId="12ED292D" w14:textId="77777777" w:rsidR="001B7BDF" w:rsidRPr="001B7BDF" w:rsidRDefault="00BE5F0C" w:rsidP="00191EE9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48 hours prior to travel</w:t>
            </w:r>
          </w:p>
        </w:tc>
        <w:tc>
          <w:tcPr>
            <w:tcW w:w="2099" w:type="dxa"/>
          </w:tcPr>
          <w:p w14:paraId="2F516C1B" w14:textId="77777777" w:rsidR="001B7BDF" w:rsidRPr="001B7BDF" w:rsidRDefault="001B7BDF" w:rsidP="00191EE9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B7BDF">
              <w:rPr>
                <w:color w:val="auto"/>
              </w:rPr>
              <w:t>Superintendent</w:t>
            </w:r>
          </w:p>
        </w:tc>
      </w:tr>
      <w:tr w:rsidR="001B7BDF" w14:paraId="4F4883D9" w14:textId="77777777" w:rsidTr="00DC645A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</w:tcPr>
          <w:p w14:paraId="4655F87D" w14:textId="77777777" w:rsidR="001B7BDF" w:rsidRPr="001B7BDF" w:rsidRDefault="001B7BDF" w:rsidP="00191EE9">
            <w:pPr>
              <w:pStyle w:val="BodyText"/>
              <w:spacing w:after="0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New </w:t>
            </w:r>
            <w:r w:rsidR="00751AC0">
              <w:rPr>
                <w:b w:val="0"/>
                <w:color w:val="auto"/>
              </w:rPr>
              <w:t xml:space="preserve">FIFO </w:t>
            </w:r>
            <w:r>
              <w:rPr>
                <w:b w:val="0"/>
                <w:color w:val="auto"/>
              </w:rPr>
              <w:t>starter</w:t>
            </w:r>
          </w:p>
        </w:tc>
        <w:tc>
          <w:tcPr>
            <w:tcW w:w="2202" w:type="dxa"/>
          </w:tcPr>
          <w:p w14:paraId="6B2ABF4E" w14:textId="77777777" w:rsidR="001B7BDF" w:rsidRPr="001B7BDF" w:rsidRDefault="001B7BDF" w:rsidP="00191EE9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B7BDF">
              <w:rPr>
                <w:color w:val="auto"/>
              </w:rPr>
              <w:t>5 business days</w:t>
            </w:r>
            <w:r w:rsidR="00F50DEF">
              <w:rPr>
                <w:color w:val="auto"/>
              </w:rPr>
              <w:t>*</w:t>
            </w:r>
          </w:p>
        </w:tc>
        <w:tc>
          <w:tcPr>
            <w:tcW w:w="2099" w:type="dxa"/>
          </w:tcPr>
          <w:p w14:paraId="61FA02C1" w14:textId="77777777" w:rsidR="001B7BDF" w:rsidRPr="001B7BDF" w:rsidRDefault="001B7BDF" w:rsidP="00191EE9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B7BDF">
              <w:rPr>
                <w:color w:val="auto"/>
              </w:rPr>
              <w:t>GM</w:t>
            </w:r>
          </w:p>
        </w:tc>
      </w:tr>
      <w:tr w:rsidR="001B7BDF" w14:paraId="372BB017" w14:textId="77777777" w:rsidTr="00DC64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</w:tcPr>
          <w:p w14:paraId="2BF6FE97" w14:textId="77777777" w:rsidR="001B7BDF" w:rsidRPr="001B7BDF" w:rsidRDefault="001B7BDF" w:rsidP="00191EE9">
            <w:pPr>
              <w:pStyle w:val="BodyText"/>
              <w:spacing w:after="0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lastRenderedPageBreak/>
              <w:t>Roster change</w:t>
            </w:r>
          </w:p>
        </w:tc>
        <w:tc>
          <w:tcPr>
            <w:tcW w:w="2202" w:type="dxa"/>
          </w:tcPr>
          <w:p w14:paraId="3D91A9C4" w14:textId="77777777" w:rsidR="001B7BDF" w:rsidRPr="001B7BDF" w:rsidRDefault="001B7BDF" w:rsidP="00191EE9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B7BDF">
              <w:rPr>
                <w:color w:val="auto"/>
              </w:rPr>
              <w:t>3 weeks</w:t>
            </w:r>
          </w:p>
        </w:tc>
        <w:tc>
          <w:tcPr>
            <w:tcW w:w="2099" w:type="dxa"/>
          </w:tcPr>
          <w:p w14:paraId="182AA5EA" w14:textId="77777777" w:rsidR="001B7BDF" w:rsidRPr="001B7BDF" w:rsidRDefault="001B7BDF" w:rsidP="00191EE9">
            <w:pPr>
              <w:pStyle w:val="BodyText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B7BDF">
              <w:rPr>
                <w:color w:val="auto"/>
              </w:rPr>
              <w:t>GM</w:t>
            </w:r>
          </w:p>
        </w:tc>
      </w:tr>
      <w:tr w:rsidR="001B7BDF" w14:paraId="714BCA5D" w14:textId="77777777" w:rsidTr="00DC645A">
        <w:trPr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</w:tcPr>
          <w:p w14:paraId="220F3108" w14:textId="77777777" w:rsidR="001B7BDF" w:rsidRDefault="001B7BDF" w:rsidP="00191EE9">
            <w:pPr>
              <w:pStyle w:val="BodyText"/>
              <w:spacing w:after="0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Point of origin change</w:t>
            </w:r>
          </w:p>
        </w:tc>
        <w:tc>
          <w:tcPr>
            <w:tcW w:w="2202" w:type="dxa"/>
          </w:tcPr>
          <w:p w14:paraId="3BD8CF1B" w14:textId="77777777" w:rsidR="001B7BDF" w:rsidRPr="001B7BDF" w:rsidRDefault="001B7BDF" w:rsidP="00191EE9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B7BDF">
              <w:rPr>
                <w:color w:val="auto"/>
              </w:rPr>
              <w:t>3 weeks</w:t>
            </w:r>
          </w:p>
        </w:tc>
        <w:tc>
          <w:tcPr>
            <w:tcW w:w="2099" w:type="dxa"/>
          </w:tcPr>
          <w:p w14:paraId="078E186D" w14:textId="77777777" w:rsidR="001B7BDF" w:rsidRPr="001B7BDF" w:rsidRDefault="001B7BDF" w:rsidP="00191EE9">
            <w:pPr>
              <w:pStyle w:val="BodyText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B7BDF">
              <w:rPr>
                <w:color w:val="auto"/>
              </w:rPr>
              <w:t>GM</w:t>
            </w:r>
          </w:p>
        </w:tc>
      </w:tr>
    </w:tbl>
    <w:p w14:paraId="039F378B" w14:textId="0C56C19F" w:rsidR="00A00B98" w:rsidRDefault="001B7BDF" w:rsidP="00B07D43">
      <w:pPr>
        <w:pStyle w:val="BodyText"/>
        <w:rPr>
          <w:i/>
          <w:color w:val="auto"/>
        </w:rPr>
      </w:pPr>
      <w:r w:rsidRPr="001B7BDF">
        <w:rPr>
          <w:i/>
          <w:color w:val="auto"/>
        </w:rPr>
        <w:t>*</w:t>
      </w:r>
      <w:r>
        <w:rPr>
          <w:i/>
          <w:color w:val="auto"/>
        </w:rPr>
        <w:t xml:space="preserve">business day refers to Monday to Friday, excluding </w:t>
      </w:r>
      <w:r w:rsidR="000609B4">
        <w:rPr>
          <w:i/>
          <w:color w:val="auto"/>
        </w:rPr>
        <w:t xml:space="preserve">Queensland </w:t>
      </w:r>
      <w:r>
        <w:rPr>
          <w:i/>
          <w:color w:val="auto"/>
        </w:rPr>
        <w:t>public holidays</w:t>
      </w:r>
      <w:r w:rsidRPr="001B7BDF">
        <w:rPr>
          <w:i/>
          <w:color w:val="auto"/>
        </w:rPr>
        <w:t xml:space="preserve"> </w:t>
      </w:r>
    </w:p>
    <w:p w14:paraId="0E227663" w14:textId="77777777" w:rsidR="00FA00A1" w:rsidRPr="00BC1280" w:rsidRDefault="00FA00A1" w:rsidP="00FA00A1">
      <w:pPr>
        <w:pStyle w:val="BodyText"/>
        <w:rPr>
          <w:b/>
          <w:color w:val="E65400" w:themeColor="accent1"/>
        </w:rPr>
      </w:pPr>
      <w:r w:rsidRPr="00BC1280">
        <w:rPr>
          <w:b/>
          <w:color w:val="E65400" w:themeColor="accent1"/>
        </w:rPr>
        <w:t xml:space="preserve">What happens if </w:t>
      </w:r>
      <w:r>
        <w:rPr>
          <w:b/>
          <w:color w:val="E65400" w:themeColor="accent1"/>
        </w:rPr>
        <w:t>I don’t have a LMS or 1SAP number</w:t>
      </w:r>
      <w:r w:rsidR="00191EE9">
        <w:rPr>
          <w:b/>
          <w:color w:val="E65400" w:themeColor="accent1"/>
        </w:rPr>
        <w:t xml:space="preserve"> for SAM</w:t>
      </w:r>
      <w:r>
        <w:rPr>
          <w:b/>
          <w:color w:val="E65400" w:themeColor="accent1"/>
        </w:rPr>
        <w:t>?</w:t>
      </w:r>
    </w:p>
    <w:p w14:paraId="5B2471DB" w14:textId="790EF03D" w:rsidR="00FA00A1" w:rsidRDefault="00FA00A1" w:rsidP="00B07D43">
      <w:pPr>
        <w:pStyle w:val="BodyText"/>
      </w:pPr>
      <w:r>
        <w:t xml:space="preserve">If you are a new starter and you don’t have your LMS (SC number) or 1SAP number </w:t>
      </w:r>
      <w:r w:rsidR="004D7C06">
        <w:t>you will</w:t>
      </w:r>
      <w:r>
        <w:t xml:space="preserve"> need to use your mobile</w:t>
      </w:r>
      <w:r w:rsidR="004D7C06">
        <w:t xml:space="preserve"> number</w:t>
      </w:r>
      <w:r>
        <w:t xml:space="preserve">. The Brisbane Accommodation and FIFO team will be in contact with you within </w:t>
      </w:r>
      <w:r w:rsidR="004D7C06">
        <w:t xml:space="preserve">two </w:t>
      </w:r>
      <w:r>
        <w:t>weeks to verify your LMS or 1SAP number.</w:t>
      </w:r>
    </w:p>
    <w:p w14:paraId="674614FD" w14:textId="134FAACC" w:rsidR="00F50DEF" w:rsidRPr="008C21DF" w:rsidRDefault="00F50DEF" w:rsidP="00132144">
      <w:pPr>
        <w:pStyle w:val="BodyText"/>
        <w:jc w:val="center"/>
        <w:rPr>
          <w:b/>
          <w:color w:val="E65400" w:themeColor="accent1"/>
        </w:rPr>
      </w:pPr>
    </w:p>
    <w:sectPr w:rsidR="00F50DEF" w:rsidRPr="008C21DF" w:rsidSect="001D3612">
      <w:type w:val="continuous"/>
      <w:pgSz w:w="15842" w:h="12242" w:orient="landscape" w:code="1"/>
      <w:pgMar w:top="851" w:right="851" w:bottom="851" w:left="851" w:header="624" w:footer="567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E45269" w14:textId="77777777" w:rsidR="00424048" w:rsidRDefault="00424048" w:rsidP="00A900A3">
      <w:r>
        <w:separator/>
      </w:r>
    </w:p>
  </w:endnote>
  <w:endnote w:type="continuationSeparator" w:id="0">
    <w:p w14:paraId="3B135A9B" w14:textId="77777777" w:rsidR="00424048" w:rsidRDefault="00424048" w:rsidP="00A90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43938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4899D4" w14:textId="77777777" w:rsidR="007949B4" w:rsidRDefault="007949B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645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B0FA7C" w14:textId="77777777" w:rsidR="00424048" w:rsidRDefault="00424048" w:rsidP="00A900A3">
      <w:r>
        <w:separator/>
      </w:r>
    </w:p>
  </w:footnote>
  <w:footnote w:type="continuationSeparator" w:id="0">
    <w:p w14:paraId="5CCCDB1B" w14:textId="77777777" w:rsidR="00424048" w:rsidRDefault="00424048" w:rsidP="00A900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1"/>
      <w:tblpPr w:leftFromText="181" w:rightFromText="181" w:vertAnchor="page" w:horzAnchor="margin" w:tblpY="852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54"/>
      <w:gridCol w:w="3646"/>
      <w:gridCol w:w="2906"/>
    </w:tblGrid>
    <w:tr w:rsidR="007949B4" w:rsidRPr="00576E45" w14:paraId="3670CAC0" w14:textId="77777777" w:rsidTr="00BE57B1">
      <w:tc>
        <w:tcPr>
          <w:tcW w:w="3654" w:type="dxa"/>
        </w:tcPr>
        <w:p w14:paraId="2FF7CAD2" w14:textId="77777777" w:rsidR="007949B4" w:rsidRPr="00FC5A90" w:rsidRDefault="007949B4" w:rsidP="00BE57B1">
          <w:pPr>
            <w:pStyle w:val="HeadlineText"/>
            <w:framePr w:hSpace="0" w:wrap="auto" w:vAnchor="margin" w:hAnchor="text" w:yAlign="inline"/>
          </w:pPr>
          <w:r w:rsidRPr="00FC5A90">
            <w:rPr>
              <w:lang w:eastAsia="ja-JP"/>
            </w:rPr>
            <w:t>BHP Billiton</w:t>
          </w:r>
        </w:p>
      </w:tc>
      <w:tc>
        <w:tcPr>
          <w:tcW w:w="3646" w:type="dxa"/>
          <w:tcMar>
            <w:left w:w="0" w:type="dxa"/>
          </w:tcMar>
        </w:tcPr>
        <w:p w14:paraId="502CB660" w14:textId="77777777" w:rsidR="007949B4" w:rsidRPr="00FC5A90" w:rsidRDefault="007949B4" w:rsidP="00BE57B1">
          <w:pPr>
            <w:pStyle w:val="HeadlineText"/>
            <w:framePr w:hSpace="0" w:wrap="auto" w:vAnchor="margin" w:hAnchor="text" w:yAlign="inline"/>
          </w:pPr>
          <w:r w:rsidRPr="00FC5A90">
            <w:t xml:space="preserve">Project </w:t>
          </w:r>
        </w:p>
        <w:p w14:paraId="5E5D63C7" w14:textId="77777777" w:rsidR="007949B4" w:rsidRPr="00FC5A90" w:rsidRDefault="007949B4" w:rsidP="00BE57B1">
          <w:pPr>
            <w:pStyle w:val="HeadlineText"/>
            <w:framePr w:hSpace="0" w:wrap="auto" w:vAnchor="margin" w:hAnchor="text" w:yAlign="inline"/>
          </w:pPr>
          <w:r w:rsidRPr="00FC5A90">
            <w:t>Team</w:t>
          </w:r>
        </w:p>
        <w:p w14:paraId="3FC9C081" w14:textId="77777777" w:rsidR="007949B4" w:rsidRPr="00F13954" w:rsidRDefault="007949B4" w:rsidP="00BE57B1">
          <w:pPr>
            <w:pStyle w:val="HeadlineText"/>
            <w:framePr w:hSpace="0" w:wrap="auto" w:vAnchor="margin" w:hAnchor="text" w:yAlign="inline"/>
            <w:rPr>
              <w:rFonts w:ascii="Arial" w:hAnsi="Arial" w:cs="Times New Roman"/>
              <w:spacing w:val="0"/>
              <w:szCs w:val="22"/>
            </w:rPr>
          </w:pPr>
          <w:r w:rsidRPr="00FC5A90">
            <w:t>Function name</w:t>
          </w:r>
        </w:p>
      </w:tc>
      <w:tc>
        <w:tcPr>
          <w:tcW w:w="2906" w:type="dxa"/>
          <w:tcMar>
            <w:left w:w="0" w:type="dxa"/>
          </w:tcMar>
        </w:tcPr>
        <w:p w14:paraId="39EAEE54" w14:textId="77777777" w:rsidR="007949B4" w:rsidRDefault="007949B4" w:rsidP="00BE57B1">
          <w:pPr>
            <w:pStyle w:val="HeadlineText"/>
            <w:framePr w:hSpace="0" w:wrap="auto" w:vAnchor="margin" w:hAnchor="text" w:yAlign="inline"/>
          </w:pPr>
          <w:r>
            <w:t xml:space="preserve">Issue 00 </w:t>
          </w:r>
        </w:p>
        <w:p w14:paraId="04C5E1B7" w14:textId="77777777" w:rsidR="007949B4" w:rsidRPr="00576E45" w:rsidRDefault="007949B4" w:rsidP="00BE57B1">
          <w:pPr>
            <w:pStyle w:val="HeadlineText"/>
            <w:framePr w:hSpace="0" w:wrap="auto" w:vAnchor="margin" w:hAnchor="text" w:yAlign="inline"/>
          </w:pPr>
          <w:r>
            <w:t>Jan 2015</w:t>
          </w:r>
        </w:p>
      </w:tc>
    </w:tr>
  </w:tbl>
  <w:p w14:paraId="201EF41B" w14:textId="77777777" w:rsidR="007949B4" w:rsidRDefault="007949B4" w:rsidP="00D70D76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0" wp14:anchorId="41D2D70D" wp14:editId="5090ED8E">
              <wp:simplePos x="0" y="0"/>
              <wp:positionH relativeFrom="page">
                <wp:posOffset>6120765</wp:posOffset>
              </wp:positionH>
              <wp:positionV relativeFrom="page">
                <wp:posOffset>540385</wp:posOffset>
              </wp:positionV>
              <wp:extent cx="899795" cy="467995"/>
              <wp:effectExtent l="0" t="0" r="0" b="825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795" cy="4679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F646A3" w14:textId="77777777" w:rsidR="007949B4" w:rsidRPr="00AE192A" w:rsidRDefault="007949B4" w:rsidP="00DC3624"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750D06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6" type="#_x0000_t202" style="position:absolute;margin-left:481.95pt;margin-top:42.55pt;width:70.85pt;height:36.8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" o:allowoverlap="f" stroked="f">
              <v:textbox inset="0,0,0,0">
                <w:txbxContent>
                  <w:p w:rsidR="007949B4" w:rsidRPr="00AE192A" w:rsidRDefault="007949B4" w:rsidP="00DC3624"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38B8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BCBD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0C431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80E4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F82C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0BE9A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90E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4DA3C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6722F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76A5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9D71DA"/>
    <w:multiLevelType w:val="hybridMultilevel"/>
    <w:tmpl w:val="1062EE12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0E3B13B2"/>
    <w:multiLevelType w:val="hybridMultilevel"/>
    <w:tmpl w:val="C38C5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B02A47"/>
    <w:multiLevelType w:val="hybridMultilevel"/>
    <w:tmpl w:val="4C828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6761D6"/>
    <w:multiLevelType w:val="hybridMultilevel"/>
    <w:tmpl w:val="448AF6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2F64AA4"/>
    <w:multiLevelType w:val="hybridMultilevel"/>
    <w:tmpl w:val="5BA8D020"/>
    <w:lvl w:ilvl="0" w:tplc="040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5" w15:restartNumberingAfterBreak="0">
    <w:nsid w:val="498836A1"/>
    <w:multiLevelType w:val="hybridMultilevel"/>
    <w:tmpl w:val="ED42B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5F6366"/>
    <w:multiLevelType w:val="hybridMultilevel"/>
    <w:tmpl w:val="2AFED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810BE8"/>
    <w:multiLevelType w:val="hybridMultilevel"/>
    <w:tmpl w:val="DAF68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883F25"/>
    <w:multiLevelType w:val="hybridMultilevel"/>
    <w:tmpl w:val="606EF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C036E1"/>
    <w:multiLevelType w:val="hybridMultilevel"/>
    <w:tmpl w:val="129E8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B5568"/>
    <w:multiLevelType w:val="hybridMultilevel"/>
    <w:tmpl w:val="767877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4"/>
  </w:num>
  <w:num w:numId="10">
    <w:abstractNumId w:val="5"/>
  </w:num>
  <w:num w:numId="11">
    <w:abstractNumId w:val="19"/>
  </w:num>
  <w:num w:numId="12">
    <w:abstractNumId w:val="15"/>
  </w:num>
  <w:num w:numId="13">
    <w:abstractNumId w:val="18"/>
  </w:num>
  <w:num w:numId="14">
    <w:abstractNumId w:val="17"/>
  </w:num>
  <w:num w:numId="15">
    <w:abstractNumId w:val="12"/>
  </w:num>
  <w:num w:numId="16">
    <w:abstractNumId w:val="14"/>
  </w:num>
  <w:num w:numId="17">
    <w:abstractNumId w:val="11"/>
  </w:num>
  <w:num w:numId="18">
    <w:abstractNumId w:val="20"/>
  </w:num>
  <w:num w:numId="19">
    <w:abstractNumId w:val="13"/>
  </w:num>
  <w:num w:numId="20">
    <w:abstractNumId w:val="16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0"/>
  <w:drawingGridHorizontalSpacing w:val="100"/>
  <w:displayHorizontalDrawingGridEvery w:val="2"/>
  <w:characterSpacingControl w:val="doNotCompress"/>
  <w:hdrShapeDefaults>
    <o:shapedefaults v:ext="edit" spidmax="6145" style="mso-position-horizontal-relative:page;mso-position-vertical-relative:page;v-text-anchor:bottom" fillcolor="white" stroke="f">
      <v:fill color="white"/>
      <v:stroke on="f"/>
      <v:textbox style="mso-fit-shape-to-text:t"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DBA"/>
    <w:rsid w:val="00002681"/>
    <w:rsid w:val="000046DE"/>
    <w:rsid w:val="000109C0"/>
    <w:rsid w:val="00013694"/>
    <w:rsid w:val="00015258"/>
    <w:rsid w:val="000210AF"/>
    <w:rsid w:val="00030E3E"/>
    <w:rsid w:val="00034119"/>
    <w:rsid w:val="000347FC"/>
    <w:rsid w:val="00037AA9"/>
    <w:rsid w:val="00040085"/>
    <w:rsid w:val="000407E6"/>
    <w:rsid w:val="00042DA2"/>
    <w:rsid w:val="0004493E"/>
    <w:rsid w:val="0004773F"/>
    <w:rsid w:val="00051729"/>
    <w:rsid w:val="00052215"/>
    <w:rsid w:val="000549FE"/>
    <w:rsid w:val="000609B4"/>
    <w:rsid w:val="00061440"/>
    <w:rsid w:val="00063F60"/>
    <w:rsid w:val="000654CD"/>
    <w:rsid w:val="00065F51"/>
    <w:rsid w:val="0006726B"/>
    <w:rsid w:val="00072AC9"/>
    <w:rsid w:val="00076649"/>
    <w:rsid w:val="000808E3"/>
    <w:rsid w:val="00081F73"/>
    <w:rsid w:val="00084AEF"/>
    <w:rsid w:val="00084F98"/>
    <w:rsid w:val="00085ADE"/>
    <w:rsid w:val="000910A3"/>
    <w:rsid w:val="00091DC5"/>
    <w:rsid w:val="00092040"/>
    <w:rsid w:val="000A05E8"/>
    <w:rsid w:val="000A0E18"/>
    <w:rsid w:val="000A48E4"/>
    <w:rsid w:val="000A7D3B"/>
    <w:rsid w:val="000B1C8F"/>
    <w:rsid w:val="000B1EE6"/>
    <w:rsid w:val="000B41C8"/>
    <w:rsid w:val="000C45C0"/>
    <w:rsid w:val="000D3F43"/>
    <w:rsid w:val="000E0079"/>
    <w:rsid w:val="000E1DF2"/>
    <w:rsid w:val="000E4C72"/>
    <w:rsid w:val="000F0AFD"/>
    <w:rsid w:val="000F14A3"/>
    <w:rsid w:val="000F5B8E"/>
    <w:rsid w:val="000F7A7C"/>
    <w:rsid w:val="00103373"/>
    <w:rsid w:val="00104AA7"/>
    <w:rsid w:val="00104C66"/>
    <w:rsid w:val="00106FD3"/>
    <w:rsid w:val="00107DDA"/>
    <w:rsid w:val="001105BC"/>
    <w:rsid w:val="00113C63"/>
    <w:rsid w:val="00114884"/>
    <w:rsid w:val="00121ED9"/>
    <w:rsid w:val="00123378"/>
    <w:rsid w:val="0012387C"/>
    <w:rsid w:val="00126D8D"/>
    <w:rsid w:val="00132144"/>
    <w:rsid w:val="00136E55"/>
    <w:rsid w:val="00137610"/>
    <w:rsid w:val="00137B09"/>
    <w:rsid w:val="001400CC"/>
    <w:rsid w:val="00141A5A"/>
    <w:rsid w:val="00142671"/>
    <w:rsid w:val="0014473D"/>
    <w:rsid w:val="0014566C"/>
    <w:rsid w:val="00147856"/>
    <w:rsid w:val="00151078"/>
    <w:rsid w:val="00157B1B"/>
    <w:rsid w:val="00160122"/>
    <w:rsid w:val="00161930"/>
    <w:rsid w:val="00161C47"/>
    <w:rsid w:val="001624BE"/>
    <w:rsid w:val="001627B6"/>
    <w:rsid w:val="00166A36"/>
    <w:rsid w:val="00167EAF"/>
    <w:rsid w:val="00175F6F"/>
    <w:rsid w:val="0017639F"/>
    <w:rsid w:val="00182E9F"/>
    <w:rsid w:val="00184DDC"/>
    <w:rsid w:val="00187A96"/>
    <w:rsid w:val="00191EE9"/>
    <w:rsid w:val="00193E5C"/>
    <w:rsid w:val="001962DB"/>
    <w:rsid w:val="00196EE2"/>
    <w:rsid w:val="001B4680"/>
    <w:rsid w:val="001B5131"/>
    <w:rsid w:val="001B58E3"/>
    <w:rsid w:val="001B7BDF"/>
    <w:rsid w:val="001C0005"/>
    <w:rsid w:val="001C202B"/>
    <w:rsid w:val="001C47D8"/>
    <w:rsid w:val="001D1DCC"/>
    <w:rsid w:val="001D3612"/>
    <w:rsid w:val="001D53D6"/>
    <w:rsid w:val="001D5ABC"/>
    <w:rsid w:val="001D6A45"/>
    <w:rsid w:val="001F1B63"/>
    <w:rsid w:val="001F52E1"/>
    <w:rsid w:val="001F7E07"/>
    <w:rsid w:val="00200C04"/>
    <w:rsid w:val="00203F7A"/>
    <w:rsid w:val="002052A0"/>
    <w:rsid w:val="00205E71"/>
    <w:rsid w:val="00207831"/>
    <w:rsid w:val="00210043"/>
    <w:rsid w:val="002153D6"/>
    <w:rsid w:val="002159EC"/>
    <w:rsid w:val="00220603"/>
    <w:rsid w:val="00221F16"/>
    <w:rsid w:val="00230E78"/>
    <w:rsid w:val="00236D9A"/>
    <w:rsid w:val="0023721B"/>
    <w:rsid w:val="00241E4E"/>
    <w:rsid w:val="00270E9B"/>
    <w:rsid w:val="00273B22"/>
    <w:rsid w:val="002763E3"/>
    <w:rsid w:val="002819A7"/>
    <w:rsid w:val="002832F3"/>
    <w:rsid w:val="00283639"/>
    <w:rsid w:val="00285426"/>
    <w:rsid w:val="002903DE"/>
    <w:rsid w:val="00296A42"/>
    <w:rsid w:val="002A440B"/>
    <w:rsid w:val="002A58C5"/>
    <w:rsid w:val="002A6DDC"/>
    <w:rsid w:val="002B4860"/>
    <w:rsid w:val="002B6629"/>
    <w:rsid w:val="002C0E2C"/>
    <w:rsid w:val="002C7540"/>
    <w:rsid w:val="002D1D1D"/>
    <w:rsid w:val="002D327C"/>
    <w:rsid w:val="002D3755"/>
    <w:rsid w:val="002D4989"/>
    <w:rsid w:val="002D7336"/>
    <w:rsid w:val="002E560A"/>
    <w:rsid w:val="002F5A22"/>
    <w:rsid w:val="002F5FB5"/>
    <w:rsid w:val="002F66E3"/>
    <w:rsid w:val="003029BE"/>
    <w:rsid w:val="00306124"/>
    <w:rsid w:val="00306AFA"/>
    <w:rsid w:val="00306C32"/>
    <w:rsid w:val="00306C9E"/>
    <w:rsid w:val="00306EA5"/>
    <w:rsid w:val="003101C8"/>
    <w:rsid w:val="00312B31"/>
    <w:rsid w:val="00313973"/>
    <w:rsid w:val="00314A59"/>
    <w:rsid w:val="00317B3D"/>
    <w:rsid w:val="00332470"/>
    <w:rsid w:val="00336BDA"/>
    <w:rsid w:val="00337BE7"/>
    <w:rsid w:val="00340088"/>
    <w:rsid w:val="00342A57"/>
    <w:rsid w:val="00342ABC"/>
    <w:rsid w:val="00345EDB"/>
    <w:rsid w:val="003532F1"/>
    <w:rsid w:val="0035365C"/>
    <w:rsid w:val="00363C8D"/>
    <w:rsid w:val="00371780"/>
    <w:rsid w:val="003805FC"/>
    <w:rsid w:val="00382524"/>
    <w:rsid w:val="00390719"/>
    <w:rsid w:val="00390759"/>
    <w:rsid w:val="00391FBA"/>
    <w:rsid w:val="00392244"/>
    <w:rsid w:val="003956B4"/>
    <w:rsid w:val="003964F5"/>
    <w:rsid w:val="00396551"/>
    <w:rsid w:val="00396F6B"/>
    <w:rsid w:val="00397417"/>
    <w:rsid w:val="003A50FD"/>
    <w:rsid w:val="003A649E"/>
    <w:rsid w:val="003A7638"/>
    <w:rsid w:val="003A79E7"/>
    <w:rsid w:val="003B2980"/>
    <w:rsid w:val="003B51CA"/>
    <w:rsid w:val="003B5564"/>
    <w:rsid w:val="003B56D6"/>
    <w:rsid w:val="003B78AB"/>
    <w:rsid w:val="003C0DAD"/>
    <w:rsid w:val="003C3438"/>
    <w:rsid w:val="003D4D40"/>
    <w:rsid w:val="003D66E6"/>
    <w:rsid w:val="003E13ED"/>
    <w:rsid w:val="003E18C2"/>
    <w:rsid w:val="003E3C71"/>
    <w:rsid w:val="003E6662"/>
    <w:rsid w:val="003F1A69"/>
    <w:rsid w:val="003F2F81"/>
    <w:rsid w:val="003F328D"/>
    <w:rsid w:val="003F7AB8"/>
    <w:rsid w:val="00410104"/>
    <w:rsid w:val="0041558E"/>
    <w:rsid w:val="00420FAD"/>
    <w:rsid w:val="004216FD"/>
    <w:rsid w:val="00423678"/>
    <w:rsid w:val="00424048"/>
    <w:rsid w:val="004244FC"/>
    <w:rsid w:val="00424AB3"/>
    <w:rsid w:val="004266A2"/>
    <w:rsid w:val="00426C5C"/>
    <w:rsid w:val="00431AFD"/>
    <w:rsid w:val="0043663F"/>
    <w:rsid w:val="00436D25"/>
    <w:rsid w:val="0044012B"/>
    <w:rsid w:val="00444622"/>
    <w:rsid w:val="00444928"/>
    <w:rsid w:val="004449B7"/>
    <w:rsid w:val="00444B7A"/>
    <w:rsid w:val="00446A3F"/>
    <w:rsid w:val="00452FCE"/>
    <w:rsid w:val="00475A48"/>
    <w:rsid w:val="00484907"/>
    <w:rsid w:val="00487B7E"/>
    <w:rsid w:val="004917AF"/>
    <w:rsid w:val="004952D6"/>
    <w:rsid w:val="00496960"/>
    <w:rsid w:val="004A18DB"/>
    <w:rsid w:val="004A2698"/>
    <w:rsid w:val="004A559F"/>
    <w:rsid w:val="004B4BBA"/>
    <w:rsid w:val="004B65F3"/>
    <w:rsid w:val="004C0617"/>
    <w:rsid w:val="004C0B8F"/>
    <w:rsid w:val="004C0B99"/>
    <w:rsid w:val="004C163F"/>
    <w:rsid w:val="004C6884"/>
    <w:rsid w:val="004C6D7F"/>
    <w:rsid w:val="004C7FB0"/>
    <w:rsid w:val="004D0412"/>
    <w:rsid w:val="004D1930"/>
    <w:rsid w:val="004D1C03"/>
    <w:rsid w:val="004D4118"/>
    <w:rsid w:val="004D4E04"/>
    <w:rsid w:val="004D7C06"/>
    <w:rsid w:val="004E2631"/>
    <w:rsid w:val="004F1C1A"/>
    <w:rsid w:val="004F23A7"/>
    <w:rsid w:val="004F2E72"/>
    <w:rsid w:val="004F478D"/>
    <w:rsid w:val="004F5368"/>
    <w:rsid w:val="0050336D"/>
    <w:rsid w:val="0051013E"/>
    <w:rsid w:val="00514059"/>
    <w:rsid w:val="005222B9"/>
    <w:rsid w:val="00524CC0"/>
    <w:rsid w:val="00535D98"/>
    <w:rsid w:val="00541D4E"/>
    <w:rsid w:val="00545B48"/>
    <w:rsid w:val="005467DB"/>
    <w:rsid w:val="0054726D"/>
    <w:rsid w:val="00547D28"/>
    <w:rsid w:val="00550CA1"/>
    <w:rsid w:val="005525CA"/>
    <w:rsid w:val="00556089"/>
    <w:rsid w:val="00556906"/>
    <w:rsid w:val="00557489"/>
    <w:rsid w:val="00557499"/>
    <w:rsid w:val="00557CD4"/>
    <w:rsid w:val="00560C48"/>
    <w:rsid w:val="00563F29"/>
    <w:rsid w:val="00564DC7"/>
    <w:rsid w:val="00564FB8"/>
    <w:rsid w:val="00565724"/>
    <w:rsid w:val="0056693F"/>
    <w:rsid w:val="00572B3E"/>
    <w:rsid w:val="00572F05"/>
    <w:rsid w:val="00574C51"/>
    <w:rsid w:val="0058114C"/>
    <w:rsid w:val="0058192E"/>
    <w:rsid w:val="00581C05"/>
    <w:rsid w:val="00581CED"/>
    <w:rsid w:val="00581D5C"/>
    <w:rsid w:val="005860BD"/>
    <w:rsid w:val="00590FD9"/>
    <w:rsid w:val="00591AC3"/>
    <w:rsid w:val="0059710E"/>
    <w:rsid w:val="0059798C"/>
    <w:rsid w:val="005A1598"/>
    <w:rsid w:val="005A4FEF"/>
    <w:rsid w:val="005A5004"/>
    <w:rsid w:val="005B2524"/>
    <w:rsid w:val="005B37E7"/>
    <w:rsid w:val="005B5204"/>
    <w:rsid w:val="005B53B2"/>
    <w:rsid w:val="005B79DC"/>
    <w:rsid w:val="005C03B6"/>
    <w:rsid w:val="005C2C22"/>
    <w:rsid w:val="005C5906"/>
    <w:rsid w:val="005E19AD"/>
    <w:rsid w:val="005E2A3D"/>
    <w:rsid w:val="005E5A0C"/>
    <w:rsid w:val="005E6675"/>
    <w:rsid w:val="005E6953"/>
    <w:rsid w:val="005F1C95"/>
    <w:rsid w:val="005F3E1B"/>
    <w:rsid w:val="005F6D29"/>
    <w:rsid w:val="00601D14"/>
    <w:rsid w:val="006110E4"/>
    <w:rsid w:val="00614497"/>
    <w:rsid w:val="0061779A"/>
    <w:rsid w:val="00617E29"/>
    <w:rsid w:val="0062306C"/>
    <w:rsid w:val="00624FFB"/>
    <w:rsid w:val="006255B3"/>
    <w:rsid w:val="00634E09"/>
    <w:rsid w:val="00640C61"/>
    <w:rsid w:val="00641533"/>
    <w:rsid w:val="0064466B"/>
    <w:rsid w:val="00644FB1"/>
    <w:rsid w:val="0064667A"/>
    <w:rsid w:val="00646AC5"/>
    <w:rsid w:val="006509A2"/>
    <w:rsid w:val="00650FA6"/>
    <w:rsid w:val="0065177C"/>
    <w:rsid w:val="006562B3"/>
    <w:rsid w:val="00660669"/>
    <w:rsid w:val="006633E2"/>
    <w:rsid w:val="0066441A"/>
    <w:rsid w:val="00664783"/>
    <w:rsid w:val="0066558E"/>
    <w:rsid w:val="006674C7"/>
    <w:rsid w:val="00671521"/>
    <w:rsid w:val="00671905"/>
    <w:rsid w:val="00682935"/>
    <w:rsid w:val="00686DEE"/>
    <w:rsid w:val="006A5107"/>
    <w:rsid w:val="006A5743"/>
    <w:rsid w:val="006B3643"/>
    <w:rsid w:val="006C0439"/>
    <w:rsid w:val="006C4331"/>
    <w:rsid w:val="006D7880"/>
    <w:rsid w:val="006E4787"/>
    <w:rsid w:val="006E4C05"/>
    <w:rsid w:val="006E6899"/>
    <w:rsid w:val="006E7EBA"/>
    <w:rsid w:val="006F08E4"/>
    <w:rsid w:val="006F355E"/>
    <w:rsid w:val="006F3BE6"/>
    <w:rsid w:val="007027C6"/>
    <w:rsid w:val="00703A1C"/>
    <w:rsid w:val="00705478"/>
    <w:rsid w:val="00706D84"/>
    <w:rsid w:val="00712AF5"/>
    <w:rsid w:val="007155D9"/>
    <w:rsid w:val="0072042B"/>
    <w:rsid w:val="00721642"/>
    <w:rsid w:val="00722FD7"/>
    <w:rsid w:val="007236C2"/>
    <w:rsid w:val="0073312C"/>
    <w:rsid w:val="00733E55"/>
    <w:rsid w:val="00733F9A"/>
    <w:rsid w:val="007416EF"/>
    <w:rsid w:val="00742289"/>
    <w:rsid w:val="0074273A"/>
    <w:rsid w:val="00744D75"/>
    <w:rsid w:val="0074712C"/>
    <w:rsid w:val="00751124"/>
    <w:rsid w:val="00751A33"/>
    <w:rsid w:val="00751AC0"/>
    <w:rsid w:val="007567FF"/>
    <w:rsid w:val="007613EE"/>
    <w:rsid w:val="00764A77"/>
    <w:rsid w:val="007727F7"/>
    <w:rsid w:val="007733EB"/>
    <w:rsid w:val="00773433"/>
    <w:rsid w:val="0077436B"/>
    <w:rsid w:val="0077456F"/>
    <w:rsid w:val="0077600A"/>
    <w:rsid w:val="0078744B"/>
    <w:rsid w:val="00791B1D"/>
    <w:rsid w:val="00791B4B"/>
    <w:rsid w:val="00793974"/>
    <w:rsid w:val="00793BC6"/>
    <w:rsid w:val="007949B4"/>
    <w:rsid w:val="00795F02"/>
    <w:rsid w:val="00797F53"/>
    <w:rsid w:val="007A0A03"/>
    <w:rsid w:val="007A1E83"/>
    <w:rsid w:val="007A5AB8"/>
    <w:rsid w:val="007A6788"/>
    <w:rsid w:val="007A69E1"/>
    <w:rsid w:val="007A6CAB"/>
    <w:rsid w:val="007A7B12"/>
    <w:rsid w:val="007B1809"/>
    <w:rsid w:val="007B631F"/>
    <w:rsid w:val="007B68F7"/>
    <w:rsid w:val="007B7456"/>
    <w:rsid w:val="007C150F"/>
    <w:rsid w:val="007C1C48"/>
    <w:rsid w:val="007C6702"/>
    <w:rsid w:val="007D1FE2"/>
    <w:rsid w:val="007D30AC"/>
    <w:rsid w:val="007D7AC5"/>
    <w:rsid w:val="007E12A9"/>
    <w:rsid w:val="007E2DAE"/>
    <w:rsid w:val="007E4DBE"/>
    <w:rsid w:val="007E52B5"/>
    <w:rsid w:val="007F58A3"/>
    <w:rsid w:val="008024A6"/>
    <w:rsid w:val="00802EE4"/>
    <w:rsid w:val="008124A6"/>
    <w:rsid w:val="00814763"/>
    <w:rsid w:val="00817EC9"/>
    <w:rsid w:val="00817F94"/>
    <w:rsid w:val="00820BF8"/>
    <w:rsid w:val="00831A63"/>
    <w:rsid w:val="00831DA8"/>
    <w:rsid w:val="00841128"/>
    <w:rsid w:val="008412F3"/>
    <w:rsid w:val="0084243A"/>
    <w:rsid w:val="008424F7"/>
    <w:rsid w:val="00845741"/>
    <w:rsid w:val="00845CB4"/>
    <w:rsid w:val="00850DBA"/>
    <w:rsid w:val="00851EFD"/>
    <w:rsid w:val="00852BA8"/>
    <w:rsid w:val="0085475E"/>
    <w:rsid w:val="00854989"/>
    <w:rsid w:val="008559CB"/>
    <w:rsid w:val="00856C64"/>
    <w:rsid w:val="00857D77"/>
    <w:rsid w:val="0086160E"/>
    <w:rsid w:val="00872F44"/>
    <w:rsid w:val="008734BA"/>
    <w:rsid w:val="00875208"/>
    <w:rsid w:val="008768BE"/>
    <w:rsid w:val="0088613B"/>
    <w:rsid w:val="00891F89"/>
    <w:rsid w:val="008924CF"/>
    <w:rsid w:val="00892AA9"/>
    <w:rsid w:val="00895E0C"/>
    <w:rsid w:val="00897993"/>
    <w:rsid w:val="008A0F9E"/>
    <w:rsid w:val="008A1894"/>
    <w:rsid w:val="008B039A"/>
    <w:rsid w:val="008B487C"/>
    <w:rsid w:val="008B527B"/>
    <w:rsid w:val="008C01E1"/>
    <w:rsid w:val="008C16F5"/>
    <w:rsid w:val="008C21DF"/>
    <w:rsid w:val="008C2A86"/>
    <w:rsid w:val="008C5372"/>
    <w:rsid w:val="008C7C34"/>
    <w:rsid w:val="008D1BAC"/>
    <w:rsid w:val="008D21BB"/>
    <w:rsid w:val="008D5B42"/>
    <w:rsid w:val="008D6C40"/>
    <w:rsid w:val="008E0CD4"/>
    <w:rsid w:val="008E31CC"/>
    <w:rsid w:val="008E6402"/>
    <w:rsid w:val="008E73BB"/>
    <w:rsid w:val="008F2919"/>
    <w:rsid w:val="008F6D10"/>
    <w:rsid w:val="0090091B"/>
    <w:rsid w:val="00901772"/>
    <w:rsid w:val="00903063"/>
    <w:rsid w:val="00904AE7"/>
    <w:rsid w:val="00911F51"/>
    <w:rsid w:val="00914A8A"/>
    <w:rsid w:val="009205D1"/>
    <w:rsid w:val="00921D25"/>
    <w:rsid w:val="00923B69"/>
    <w:rsid w:val="00924BD3"/>
    <w:rsid w:val="009274EC"/>
    <w:rsid w:val="0093077E"/>
    <w:rsid w:val="0094210A"/>
    <w:rsid w:val="00943DC8"/>
    <w:rsid w:val="00947DCE"/>
    <w:rsid w:val="00947DFD"/>
    <w:rsid w:val="0095007A"/>
    <w:rsid w:val="00953825"/>
    <w:rsid w:val="00956090"/>
    <w:rsid w:val="00960EE3"/>
    <w:rsid w:val="0096121F"/>
    <w:rsid w:val="00961D96"/>
    <w:rsid w:val="00965FF6"/>
    <w:rsid w:val="00966AEC"/>
    <w:rsid w:val="00967765"/>
    <w:rsid w:val="00967DD7"/>
    <w:rsid w:val="009702D0"/>
    <w:rsid w:val="00971210"/>
    <w:rsid w:val="00971461"/>
    <w:rsid w:val="00982B8B"/>
    <w:rsid w:val="009836C2"/>
    <w:rsid w:val="00990259"/>
    <w:rsid w:val="00990C11"/>
    <w:rsid w:val="00990D14"/>
    <w:rsid w:val="00992D84"/>
    <w:rsid w:val="00992D8E"/>
    <w:rsid w:val="00995646"/>
    <w:rsid w:val="00996A72"/>
    <w:rsid w:val="009A2C8E"/>
    <w:rsid w:val="009A4E43"/>
    <w:rsid w:val="009A671D"/>
    <w:rsid w:val="009A6B6A"/>
    <w:rsid w:val="009A7C8A"/>
    <w:rsid w:val="009B7B6F"/>
    <w:rsid w:val="009C054F"/>
    <w:rsid w:val="009C222B"/>
    <w:rsid w:val="009C4594"/>
    <w:rsid w:val="009C481F"/>
    <w:rsid w:val="009C553F"/>
    <w:rsid w:val="009C6AB0"/>
    <w:rsid w:val="009C79EB"/>
    <w:rsid w:val="009D0649"/>
    <w:rsid w:val="009D07F9"/>
    <w:rsid w:val="009D0A1D"/>
    <w:rsid w:val="009D339A"/>
    <w:rsid w:val="009D5E85"/>
    <w:rsid w:val="009E1EA4"/>
    <w:rsid w:val="009E7630"/>
    <w:rsid w:val="009F2ED0"/>
    <w:rsid w:val="009F6241"/>
    <w:rsid w:val="009F6EC7"/>
    <w:rsid w:val="00A00B98"/>
    <w:rsid w:val="00A1510C"/>
    <w:rsid w:val="00A20CD7"/>
    <w:rsid w:val="00A211F5"/>
    <w:rsid w:val="00A2181D"/>
    <w:rsid w:val="00A2200B"/>
    <w:rsid w:val="00A232A3"/>
    <w:rsid w:val="00A23C30"/>
    <w:rsid w:val="00A303E6"/>
    <w:rsid w:val="00A3102E"/>
    <w:rsid w:val="00A315B9"/>
    <w:rsid w:val="00A324EA"/>
    <w:rsid w:val="00A35F2C"/>
    <w:rsid w:val="00A3731D"/>
    <w:rsid w:val="00A375EC"/>
    <w:rsid w:val="00A47024"/>
    <w:rsid w:val="00A51BF8"/>
    <w:rsid w:val="00A56BAB"/>
    <w:rsid w:val="00A6480D"/>
    <w:rsid w:val="00A713FB"/>
    <w:rsid w:val="00A74C89"/>
    <w:rsid w:val="00A76982"/>
    <w:rsid w:val="00A81943"/>
    <w:rsid w:val="00A83ADC"/>
    <w:rsid w:val="00A8671D"/>
    <w:rsid w:val="00A87C23"/>
    <w:rsid w:val="00A900A3"/>
    <w:rsid w:val="00A90112"/>
    <w:rsid w:val="00A94821"/>
    <w:rsid w:val="00A97F09"/>
    <w:rsid w:val="00AA1661"/>
    <w:rsid w:val="00AA1D12"/>
    <w:rsid w:val="00AA467B"/>
    <w:rsid w:val="00AA4C80"/>
    <w:rsid w:val="00AA6CDC"/>
    <w:rsid w:val="00AA7A96"/>
    <w:rsid w:val="00AB2D1F"/>
    <w:rsid w:val="00AB38C8"/>
    <w:rsid w:val="00AC27B9"/>
    <w:rsid w:val="00AC2A2D"/>
    <w:rsid w:val="00AC441F"/>
    <w:rsid w:val="00AC5F69"/>
    <w:rsid w:val="00AC783F"/>
    <w:rsid w:val="00AD08C4"/>
    <w:rsid w:val="00AD39E6"/>
    <w:rsid w:val="00AD5CC9"/>
    <w:rsid w:val="00AD6178"/>
    <w:rsid w:val="00AD7CFD"/>
    <w:rsid w:val="00AE433A"/>
    <w:rsid w:val="00AE4B12"/>
    <w:rsid w:val="00AE4FD4"/>
    <w:rsid w:val="00AE7B78"/>
    <w:rsid w:val="00AF0712"/>
    <w:rsid w:val="00AF0EF2"/>
    <w:rsid w:val="00AF3816"/>
    <w:rsid w:val="00AF48F8"/>
    <w:rsid w:val="00B07D43"/>
    <w:rsid w:val="00B10ED3"/>
    <w:rsid w:val="00B11037"/>
    <w:rsid w:val="00B12EDA"/>
    <w:rsid w:val="00B153D2"/>
    <w:rsid w:val="00B159D4"/>
    <w:rsid w:val="00B16114"/>
    <w:rsid w:val="00B20F2D"/>
    <w:rsid w:val="00B21137"/>
    <w:rsid w:val="00B21637"/>
    <w:rsid w:val="00B21AD3"/>
    <w:rsid w:val="00B21C88"/>
    <w:rsid w:val="00B24865"/>
    <w:rsid w:val="00B25B54"/>
    <w:rsid w:val="00B25E71"/>
    <w:rsid w:val="00B26E5D"/>
    <w:rsid w:val="00B346A9"/>
    <w:rsid w:val="00B34B04"/>
    <w:rsid w:val="00B36456"/>
    <w:rsid w:val="00B40548"/>
    <w:rsid w:val="00B46960"/>
    <w:rsid w:val="00B46EA5"/>
    <w:rsid w:val="00B620CE"/>
    <w:rsid w:val="00B62603"/>
    <w:rsid w:val="00B63F04"/>
    <w:rsid w:val="00B64435"/>
    <w:rsid w:val="00B70751"/>
    <w:rsid w:val="00B70CE3"/>
    <w:rsid w:val="00B70F50"/>
    <w:rsid w:val="00B72944"/>
    <w:rsid w:val="00B7518D"/>
    <w:rsid w:val="00B82573"/>
    <w:rsid w:val="00B9678F"/>
    <w:rsid w:val="00BA0754"/>
    <w:rsid w:val="00BA2910"/>
    <w:rsid w:val="00BB1A56"/>
    <w:rsid w:val="00BB301F"/>
    <w:rsid w:val="00BB53E7"/>
    <w:rsid w:val="00BB54BC"/>
    <w:rsid w:val="00BB5E4A"/>
    <w:rsid w:val="00BB6B09"/>
    <w:rsid w:val="00BC1280"/>
    <w:rsid w:val="00BC17D4"/>
    <w:rsid w:val="00BC36FC"/>
    <w:rsid w:val="00BC54E9"/>
    <w:rsid w:val="00BC7E9B"/>
    <w:rsid w:val="00BD0883"/>
    <w:rsid w:val="00BD447B"/>
    <w:rsid w:val="00BD6904"/>
    <w:rsid w:val="00BD7987"/>
    <w:rsid w:val="00BE2368"/>
    <w:rsid w:val="00BE57B1"/>
    <w:rsid w:val="00BE5F0C"/>
    <w:rsid w:val="00BE7138"/>
    <w:rsid w:val="00BE7184"/>
    <w:rsid w:val="00BE7A08"/>
    <w:rsid w:val="00BF2168"/>
    <w:rsid w:val="00BF636C"/>
    <w:rsid w:val="00C0770E"/>
    <w:rsid w:val="00C07A61"/>
    <w:rsid w:val="00C17D3C"/>
    <w:rsid w:val="00C27105"/>
    <w:rsid w:val="00C27539"/>
    <w:rsid w:val="00C3041F"/>
    <w:rsid w:val="00C30D17"/>
    <w:rsid w:val="00C337E8"/>
    <w:rsid w:val="00C33AF3"/>
    <w:rsid w:val="00C345E9"/>
    <w:rsid w:val="00C371C9"/>
    <w:rsid w:val="00C47275"/>
    <w:rsid w:val="00C53C1B"/>
    <w:rsid w:val="00C615A6"/>
    <w:rsid w:val="00C65E35"/>
    <w:rsid w:val="00C7698E"/>
    <w:rsid w:val="00C803BD"/>
    <w:rsid w:val="00C852AF"/>
    <w:rsid w:val="00C90C13"/>
    <w:rsid w:val="00C91A1C"/>
    <w:rsid w:val="00C97486"/>
    <w:rsid w:val="00CB1BD1"/>
    <w:rsid w:val="00CB518C"/>
    <w:rsid w:val="00CB7BE2"/>
    <w:rsid w:val="00CC31BF"/>
    <w:rsid w:val="00CC6251"/>
    <w:rsid w:val="00CC6C40"/>
    <w:rsid w:val="00CC6DF3"/>
    <w:rsid w:val="00CC7A9C"/>
    <w:rsid w:val="00CD3E4B"/>
    <w:rsid w:val="00CD5AED"/>
    <w:rsid w:val="00CE0E28"/>
    <w:rsid w:val="00CE667B"/>
    <w:rsid w:val="00CE7191"/>
    <w:rsid w:val="00CE7576"/>
    <w:rsid w:val="00CF049A"/>
    <w:rsid w:val="00CF1AE6"/>
    <w:rsid w:val="00CF3BD9"/>
    <w:rsid w:val="00CF7F00"/>
    <w:rsid w:val="00D03AF4"/>
    <w:rsid w:val="00D06A7C"/>
    <w:rsid w:val="00D10394"/>
    <w:rsid w:val="00D14EEB"/>
    <w:rsid w:val="00D156BB"/>
    <w:rsid w:val="00D15CBF"/>
    <w:rsid w:val="00D23680"/>
    <w:rsid w:val="00D246F0"/>
    <w:rsid w:val="00D27290"/>
    <w:rsid w:val="00D27D44"/>
    <w:rsid w:val="00D311D8"/>
    <w:rsid w:val="00D31C31"/>
    <w:rsid w:val="00D3773B"/>
    <w:rsid w:val="00D40576"/>
    <w:rsid w:val="00D445D5"/>
    <w:rsid w:val="00D45BE5"/>
    <w:rsid w:val="00D46EA3"/>
    <w:rsid w:val="00D538BD"/>
    <w:rsid w:val="00D60877"/>
    <w:rsid w:val="00D621D8"/>
    <w:rsid w:val="00D63B9B"/>
    <w:rsid w:val="00D644A3"/>
    <w:rsid w:val="00D652FD"/>
    <w:rsid w:val="00D65710"/>
    <w:rsid w:val="00D70D76"/>
    <w:rsid w:val="00D729A9"/>
    <w:rsid w:val="00D76369"/>
    <w:rsid w:val="00D76F5E"/>
    <w:rsid w:val="00D77A1A"/>
    <w:rsid w:val="00D77A46"/>
    <w:rsid w:val="00D80531"/>
    <w:rsid w:val="00D83CFE"/>
    <w:rsid w:val="00D85441"/>
    <w:rsid w:val="00D877BA"/>
    <w:rsid w:val="00DA132F"/>
    <w:rsid w:val="00DA4C43"/>
    <w:rsid w:val="00DA6DAE"/>
    <w:rsid w:val="00DB147A"/>
    <w:rsid w:val="00DB1957"/>
    <w:rsid w:val="00DC1734"/>
    <w:rsid w:val="00DC1BAF"/>
    <w:rsid w:val="00DC27F4"/>
    <w:rsid w:val="00DC3624"/>
    <w:rsid w:val="00DC3CC3"/>
    <w:rsid w:val="00DC645A"/>
    <w:rsid w:val="00DD1A9E"/>
    <w:rsid w:val="00DD1FA6"/>
    <w:rsid w:val="00DD5BAE"/>
    <w:rsid w:val="00DE16A2"/>
    <w:rsid w:val="00DE27AE"/>
    <w:rsid w:val="00DE5B01"/>
    <w:rsid w:val="00DE5F00"/>
    <w:rsid w:val="00DE608A"/>
    <w:rsid w:val="00DE6317"/>
    <w:rsid w:val="00DF7233"/>
    <w:rsid w:val="00E00372"/>
    <w:rsid w:val="00E015CE"/>
    <w:rsid w:val="00E06356"/>
    <w:rsid w:val="00E0655D"/>
    <w:rsid w:val="00E06B78"/>
    <w:rsid w:val="00E10710"/>
    <w:rsid w:val="00E13769"/>
    <w:rsid w:val="00E143BE"/>
    <w:rsid w:val="00E1462E"/>
    <w:rsid w:val="00E1658D"/>
    <w:rsid w:val="00E16833"/>
    <w:rsid w:val="00E17E62"/>
    <w:rsid w:val="00E244A3"/>
    <w:rsid w:val="00E253C3"/>
    <w:rsid w:val="00E31214"/>
    <w:rsid w:val="00E3452D"/>
    <w:rsid w:val="00E36463"/>
    <w:rsid w:val="00E37493"/>
    <w:rsid w:val="00E37ACF"/>
    <w:rsid w:val="00E45514"/>
    <w:rsid w:val="00E4704D"/>
    <w:rsid w:val="00E519A5"/>
    <w:rsid w:val="00E55FA6"/>
    <w:rsid w:val="00E67CEA"/>
    <w:rsid w:val="00E725A6"/>
    <w:rsid w:val="00E76DF1"/>
    <w:rsid w:val="00E77A58"/>
    <w:rsid w:val="00E80770"/>
    <w:rsid w:val="00E810F6"/>
    <w:rsid w:val="00E833FF"/>
    <w:rsid w:val="00E87C3A"/>
    <w:rsid w:val="00E91DFF"/>
    <w:rsid w:val="00E938C2"/>
    <w:rsid w:val="00E9581F"/>
    <w:rsid w:val="00E95BAA"/>
    <w:rsid w:val="00EA04AC"/>
    <w:rsid w:val="00EA6B43"/>
    <w:rsid w:val="00EA7CD4"/>
    <w:rsid w:val="00EB0E7A"/>
    <w:rsid w:val="00EB17AD"/>
    <w:rsid w:val="00EB290C"/>
    <w:rsid w:val="00EC0486"/>
    <w:rsid w:val="00EC3522"/>
    <w:rsid w:val="00EC7C33"/>
    <w:rsid w:val="00ED0B84"/>
    <w:rsid w:val="00ED0D1E"/>
    <w:rsid w:val="00ED5873"/>
    <w:rsid w:val="00ED5CEC"/>
    <w:rsid w:val="00ED687B"/>
    <w:rsid w:val="00ED6C4B"/>
    <w:rsid w:val="00ED72BA"/>
    <w:rsid w:val="00ED796E"/>
    <w:rsid w:val="00ED7B57"/>
    <w:rsid w:val="00EE14FB"/>
    <w:rsid w:val="00EE33FD"/>
    <w:rsid w:val="00EE642F"/>
    <w:rsid w:val="00EE71D3"/>
    <w:rsid w:val="00EF11C9"/>
    <w:rsid w:val="00EF5BEB"/>
    <w:rsid w:val="00EF74DB"/>
    <w:rsid w:val="00F0413B"/>
    <w:rsid w:val="00F04816"/>
    <w:rsid w:val="00F068D1"/>
    <w:rsid w:val="00F11105"/>
    <w:rsid w:val="00F12585"/>
    <w:rsid w:val="00F12E4D"/>
    <w:rsid w:val="00F2130D"/>
    <w:rsid w:val="00F24027"/>
    <w:rsid w:val="00F244AA"/>
    <w:rsid w:val="00F40074"/>
    <w:rsid w:val="00F42448"/>
    <w:rsid w:val="00F44369"/>
    <w:rsid w:val="00F50D60"/>
    <w:rsid w:val="00F50DEF"/>
    <w:rsid w:val="00F522E9"/>
    <w:rsid w:val="00F54CC6"/>
    <w:rsid w:val="00F5562C"/>
    <w:rsid w:val="00F646D6"/>
    <w:rsid w:val="00F749CB"/>
    <w:rsid w:val="00F7725C"/>
    <w:rsid w:val="00F85322"/>
    <w:rsid w:val="00F86CA7"/>
    <w:rsid w:val="00F86EBF"/>
    <w:rsid w:val="00F871F4"/>
    <w:rsid w:val="00F90D6A"/>
    <w:rsid w:val="00F94ADD"/>
    <w:rsid w:val="00FA00A1"/>
    <w:rsid w:val="00FA026E"/>
    <w:rsid w:val="00FA3D23"/>
    <w:rsid w:val="00FA723A"/>
    <w:rsid w:val="00FA7708"/>
    <w:rsid w:val="00FB0097"/>
    <w:rsid w:val="00FB3D1C"/>
    <w:rsid w:val="00FB488C"/>
    <w:rsid w:val="00FB5A46"/>
    <w:rsid w:val="00FC02D3"/>
    <w:rsid w:val="00FC06ED"/>
    <w:rsid w:val="00FC0ABC"/>
    <w:rsid w:val="00FC16DA"/>
    <w:rsid w:val="00FC18EE"/>
    <w:rsid w:val="00FC1D2A"/>
    <w:rsid w:val="00FC5A90"/>
    <w:rsid w:val="00FC5EEC"/>
    <w:rsid w:val="00FD3849"/>
    <w:rsid w:val="00FD4712"/>
    <w:rsid w:val="00FE4083"/>
    <w:rsid w:val="00FE6DA6"/>
    <w:rsid w:val="00FE7FBE"/>
    <w:rsid w:val="00FF1D32"/>
    <w:rsid w:val="00FF38E8"/>
    <w:rsid w:val="00FF4466"/>
    <w:rsid w:val="00FF44D3"/>
    <w:rsid w:val="00FF6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style="mso-position-horizontal-relative:page;mso-position-vertical-relative:page;v-text-anchor:bottom" fillcolor="white" stroke="f">
      <v:fill color="white"/>
      <v:stroke on="f"/>
      <v:textbox style="mso-fit-shape-to-text:t" inset="0,0,0,0"/>
    </o:shapedefaults>
    <o:shapelayout v:ext="edit">
      <o:idmap v:ext="edit" data="1"/>
    </o:shapelayout>
  </w:shapeDefaults>
  <w:decimalSymbol w:val="."/>
  <w:listSeparator w:val=","/>
  <w14:docId w14:val="7164FDD4"/>
  <w15:docId w15:val="{77DA481C-6159-4618-BBA8-8AB1D9CD9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6" w:line="280" w:lineRule="exact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qFormat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uiPriority="22"/>
    <w:lsdException w:name="Emphasis" w:semiHidden="1" w:uiPriority="20"/>
    <w:lsdException w:name="Document Map" w:semiHidden="1"/>
    <w:lsdException w:name="Plain Text" w:semiHidden="1" w:unhideWhenUsed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semiHidden="1" w:uiPriority="33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D3612"/>
    <w:pPr>
      <w:spacing w:before="0" w:line="240" w:lineRule="auto"/>
    </w:pPr>
    <w:rPr>
      <w:color w:val="50544D"/>
      <w:sz w:val="20"/>
    </w:rPr>
  </w:style>
  <w:style w:type="paragraph" w:styleId="Heading1">
    <w:name w:val="heading 1"/>
    <w:basedOn w:val="Normal"/>
    <w:next w:val="Subtitle"/>
    <w:link w:val="Heading1Char"/>
    <w:uiPriority w:val="9"/>
    <w:semiHidden/>
    <w:qFormat/>
    <w:rsid w:val="00236D9A"/>
    <w:pPr>
      <w:spacing w:after="580" w:line="360" w:lineRule="exact"/>
      <w:outlineLvl w:val="0"/>
    </w:pPr>
    <w:rPr>
      <w:rFonts w:eastAsiaTheme="majorEastAsia" w:cstheme="majorBidi"/>
      <w:b/>
      <w:bCs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12B31"/>
    <w:pPr>
      <w:tabs>
        <w:tab w:val="center" w:pos="4680"/>
        <w:tab w:val="right" w:pos="9360"/>
      </w:tabs>
    </w:pPr>
  </w:style>
  <w:style w:type="paragraph" w:styleId="BalloonText">
    <w:name w:val="Balloon Text"/>
    <w:basedOn w:val="Normal"/>
    <w:link w:val="BalloonTextChar"/>
    <w:uiPriority w:val="99"/>
    <w:semiHidden/>
    <w:rsid w:val="007939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7FF"/>
    <w:rPr>
      <w:rFonts w:ascii="Tahoma" w:hAnsi="Tahoma" w:cs="Tahoma"/>
      <w:color w:val="50544D"/>
      <w:sz w:val="16"/>
      <w:szCs w:val="16"/>
      <w:lang w:val="en-AU"/>
    </w:rPr>
  </w:style>
  <w:style w:type="character" w:styleId="PlaceholderText">
    <w:name w:val="Placeholder Text"/>
    <w:basedOn w:val="DefaultParagraphFont"/>
    <w:uiPriority w:val="99"/>
    <w:semiHidden/>
    <w:rsid w:val="00793974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C803BD"/>
    <w:rPr>
      <w:rFonts w:eastAsiaTheme="majorEastAsia" w:cstheme="majorBidi"/>
      <w:b/>
      <w:bCs/>
      <w:sz w:val="36"/>
      <w:szCs w:val="28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3F328D"/>
    <w:pPr>
      <w:numPr>
        <w:ilvl w:val="1"/>
      </w:numPr>
    </w:pPr>
    <w:rPr>
      <w:rFonts w:eastAsiaTheme="majorEastAsia" w:cstheme="majorBidi"/>
      <w:b/>
      <w:iCs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803BD"/>
    <w:rPr>
      <w:rFonts w:eastAsiaTheme="majorEastAsia" w:cstheme="majorBidi"/>
      <w:b/>
      <w:iCs/>
      <w:sz w:val="20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567FF"/>
    <w:rPr>
      <w:color w:val="50544D"/>
      <w:sz w:val="20"/>
      <w:lang w:val="en-AU"/>
    </w:rPr>
  </w:style>
  <w:style w:type="table" w:styleId="TableGrid">
    <w:name w:val="Table Grid"/>
    <w:basedOn w:val="TableNormal"/>
    <w:uiPriority w:val="59"/>
    <w:rsid w:val="003F32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semiHidden/>
    <w:rsid w:val="00312B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567FF"/>
    <w:rPr>
      <w:color w:val="50544D"/>
      <w:sz w:val="20"/>
      <w:lang w:val="en-AU"/>
    </w:rPr>
  </w:style>
  <w:style w:type="character" w:styleId="Strong">
    <w:name w:val="Strong"/>
    <w:basedOn w:val="DefaultParagraphFont"/>
    <w:uiPriority w:val="22"/>
    <w:semiHidden/>
    <w:rsid w:val="00091DC5"/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A87C23"/>
    <w:pPr>
      <w:spacing w:before="0" w:line="240" w:lineRule="auto"/>
    </w:pPr>
    <w:rPr>
      <w:rFonts w:eastAsia="Arial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Headline1">
    <w:name w:val="Body Headline 1"/>
    <w:qFormat/>
    <w:rsid w:val="00961D96"/>
    <w:pPr>
      <w:spacing w:before="0" w:after="280" w:line="280" w:lineRule="atLeast"/>
    </w:pPr>
    <w:rPr>
      <w:rFonts w:ascii="Arial" w:eastAsia="Arial" w:hAnsi="Arial"/>
      <w:b/>
      <w:color w:val="E65400" w:themeColor="accent1"/>
      <w:sz w:val="24"/>
      <w:szCs w:val="27"/>
    </w:rPr>
  </w:style>
  <w:style w:type="character" w:styleId="PageNumber">
    <w:name w:val="page number"/>
    <w:basedOn w:val="DefaultParagraphFont"/>
    <w:uiPriority w:val="99"/>
    <w:semiHidden/>
    <w:unhideWhenUsed/>
    <w:rsid w:val="00A87C23"/>
  </w:style>
  <w:style w:type="paragraph" w:customStyle="1" w:styleId="HeadlineText">
    <w:name w:val="Headline Text"/>
    <w:rsid w:val="0059710E"/>
    <w:pPr>
      <w:framePr w:hSpace="181" w:wrap="around" w:vAnchor="page" w:hAnchor="margin" w:y="852"/>
      <w:tabs>
        <w:tab w:val="left" w:pos="500"/>
        <w:tab w:val="right" w:pos="5060"/>
      </w:tabs>
      <w:suppressAutoHyphens/>
      <w:spacing w:before="0" w:line="220" w:lineRule="atLeast"/>
    </w:pPr>
    <w:rPr>
      <w:rFonts w:eastAsia="Arial" w:cstheme="minorHAnsi"/>
      <w:b/>
      <w:color w:val="E65400" w:themeColor="accent1"/>
      <w:spacing w:val="-4"/>
      <w:sz w:val="18"/>
      <w:szCs w:val="18"/>
    </w:rPr>
  </w:style>
  <w:style w:type="paragraph" w:customStyle="1" w:styleId="Headline1">
    <w:name w:val="Headline 1"/>
    <w:basedOn w:val="Normal"/>
    <w:rsid w:val="00C27105"/>
    <w:pPr>
      <w:framePr w:hSpace="180" w:wrap="around" w:vAnchor="page" w:hAnchor="margin" w:y="852"/>
      <w:tabs>
        <w:tab w:val="left" w:pos="397"/>
      </w:tabs>
      <w:spacing w:line="640" w:lineRule="exact"/>
    </w:pPr>
    <w:rPr>
      <w:rFonts w:ascii="Arial" w:eastAsia="Cambria" w:hAnsi="Arial" w:cs="Times New Roman"/>
      <w:b/>
      <w:bCs/>
      <w:color w:val="F67B2F" w:themeColor="accent2"/>
      <w:spacing w:val="-4"/>
      <w:sz w:val="64"/>
      <w:szCs w:val="64"/>
    </w:rPr>
  </w:style>
  <w:style w:type="paragraph" w:customStyle="1" w:styleId="BodyHeadline2">
    <w:name w:val="Body Headline 2"/>
    <w:basedOn w:val="Normal"/>
    <w:qFormat/>
    <w:rsid w:val="004A2698"/>
    <w:pPr>
      <w:spacing w:after="120" w:line="440" w:lineRule="atLeast"/>
    </w:pPr>
    <w:rPr>
      <w:rFonts w:ascii="Arial" w:eastAsia="Cambria" w:hAnsi="Arial" w:cs="Times New Roman"/>
      <w:b/>
      <w:bCs/>
      <w:color w:val="F67B2F" w:themeColor="accent2"/>
      <w:spacing w:val="-4"/>
      <w:sz w:val="44"/>
      <w:szCs w:val="44"/>
    </w:rPr>
  </w:style>
  <w:style w:type="paragraph" w:customStyle="1" w:styleId="Headline2">
    <w:name w:val="Headline 2"/>
    <w:basedOn w:val="Headline1"/>
    <w:rsid w:val="00FF4466"/>
    <w:pPr>
      <w:framePr w:wrap="around"/>
    </w:pPr>
    <w:rPr>
      <w:color w:val="FAB636" w:themeColor="accent3"/>
    </w:rPr>
  </w:style>
  <w:style w:type="paragraph" w:styleId="BodyText">
    <w:name w:val="Body Text"/>
    <w:basedOn w:val="Normal"/>
    <w:link w:val="BodyTextChar"/>
    <w:uiPriority w:val="99"/>
    <w:unhideWhenUsed/>
    <w:qFormat/>
    <w:rsid w:val="002A6DDC"/>
    <w:pPr>
      <w:spacing w:after="180" w:line="240" w:lineRule="atLeast"/>
    </w:pPr>
  </w:style>
  <w:style w:type="character" w:customStyle="1" w:styleId="BodyTextChar">
    <w:name w:val="Body Text Char"/>
    <w:basedOn w:val="DefaultParagraphFont"/>
    <w:link w:val="BodyText"/>
    <w:uiPriority w:val="99"/>
    <w:rsid w:val="002A6DDC"/>
    <w:rPr>
      <w:color w:val="000000" w:themeColor="text1"/>
      <w:sz w:val="20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A18DB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18DB"/>
    <w:rPr>
      <w:color w:val="000000" w:themeColor="text1"/>
      <w:sz w:val="16"/>
      <w:szCs w:val="20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283639"/>
    <w:rPr>
      <w:vertAlign w:val="superscript"/>
    </w:rPr>
  </w:style>
  <w:style w:type="table" w:styleId="GridTable1Light-Accent1">
    <w:name w:val="Grid Table 1 Light Accent 1"/>
    <w:basedOn w:val="TableNormal"/>
    <w:uiPriority w:val="46"/>
    <w:rsid w:val="007A1E83"/>
    <w:pPr>
      <w:spacing w:before="0" w:line="240" w:lineRule="auto"/>
    </w:pPr>
    <w:rPr>
      <w:rFonts w:eastAsia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E65400" w:themeColor="accent1"/>
        <w:left w:val="single" w:sz="4" w:space="0" w:color="E65400" w:themeColor="accent1"/>
        <w:bottom w:val="single" w:sz="4" w:space="0" w:color="E65400" w:themeColor="accent1"/>
        <w:right w:val="single" w:sz="4" w:space="0" w:color="E65400" w:themeColor="accent1"/>
        <w:insideH w:val="single" w:sz="4" w:space="0" w:color="E65400" w:themeColor="accent1"/>
        <w:insideV w:val="single" w:sz="4" w:space="0" w:color="E65400" w:themeColor="accent1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E65400" w:themeColor="accent1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double" w:sz="2" w:space="0" w:color="FF945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CD286" w:themeFill="accent3" w:themeFillTint="99"/>
      </w:tcPr>
    </w:tblStylePr>
  </w:style>
  <w:style w:type="paragraph" w:styleId="Caption">
    <w:name w:val="caption"/>
    <w:basedOn w:val="BodyText"/>
    <w:next w:val="Normal"/>
    <w:uiPriority w:val="5"/>
    <w:unhideWhenUsed/>
    <w:qFormat/>
    <w:rsid w:val="005C2C22"/>
    <w:pPr>
      <w:tabs>
        <w:tab w:val="left" w:pos="1440"/>
      </w:tabs>
      <w:spacing w:before="40"/>
    </w:pPr>
    <w:rPr>
      <w:rFonts w:eastAsia="Times New Roman" w:cs="Times New Roman"/>
      <w:b/>
      <w:color w:val="50544D" w:themeColor="text2"/>
      <w:szCs w:val="16"/>
    </w:rPr>
  </w:style>
  <w:style w:type="character" w:styleId="Hyperlink">
    <w:name w:val="Hyperlink"/>
    <w:basedOn w:val="DefaultParagraphFont"/>
    <w:uiPriority w:val="99"/>
    <w:unhideWhenUsed/>
    <w:rsid w:val="000A05E8"/>
    <w:rPr>
      <w:color w:val="E65400" w:themeColor="hyperlink"/>
      <w:u w:val="single"/>
    </w:rPr>
  </w:style>
  <w:style w:type="table" w:styleId="ListTable3">
    <w:name w:val="List Table 3"/>
    <w:basedOn w:val="TableNormal"/>
    <w:uiPriority w:val="48"/>
    <w:rsid w:val="001B7BDF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B38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38C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38C8"/>
    <w:rPr>
      <w:color w:val="50544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38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38C8"/>
    <w:rPr>
      <w:b/>
      <w:bCs/>
      <w:color w:val="50544D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1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wfbma.osmotion.com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fbma.osmotion.com.a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acz9\Desktop\Newsletter%20orange%20landscape%20US.dotx" TargetMode="External"/></Relationships>
</file>

<file path=word/theme/theme1.xml><?xml version="1.0" encoding="utf-8"?>
<a:theme xmlns:a="http://schemas.openxmlformats.org/drawingml/2006/main" name="AXL_Office2007_Theme">
  <a:themeElements>
    <a:clrScheme name="BHP Purple">
      <a:dk1>
        <a:srgbClr val="000000"/>
      </a:dk1>
      <a:lt1>
        <a:srgbClr val="FFFFFF"/>
      </a:lt1>
      <a:dk2>
        <a:srgbClr val="50544D"/>
      </a:dk2>
      <a:lt2>
        <a:srgbClr val="FFFFFF"/>
      </a:lt2>
      <a:accent1>
        <a:srgbClr val="E65400"/>
      </a:accent1>
      <a:accent2>
        <a:srgbClr val="F67B2F"/>
      </a:accent2>
      <a:accent3>
        <a:srgbClr val="FAB636"/>
      </a:accent3>
      <a:accent4>
        <a:srgbClr val="742068"/>
      </a:accent4>
      <a:accent5>
        <a:srgbClr val="234483"/>
      </a:accent5>
      <a:accent6>
        <a:srgbClr val="018982"/>
      </a:accent6>
      <a:hlink>
        <a:srgbClr val="E65400"/>
      </a:hlink>
      <a:folHlink>
        <a:srgbClr val="F67B2F"/>
      </a:folHlink>
    </a:clrScheme>
    <a:fontScheme name="Avintiv_06162015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 w="9525" cap="flat" cmpd="sng" algn="ctr">
          <a:noFill/>
          <a:prstDash val="solid"/>
          <a:miter lim="800000"/>
          <a:headEnd type="none" w="med" len="med"/>
          <a:tailEnd type="none" w="med" len="med"/>
        </a:ln>
        <a:effectLst/>
      </a:spPr>
      <a:bodyPr vert="horz" wrap="none" lIns="91440" tIns="45720" rIns="91440" bIns="45720" numCol="1" rtlCol="0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 New Roman" pitchFamily="18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miter lim="800000"/>
          <a:headEnd type="none" w="med" len="med"/>
          <a:tailEnd type="none" w="med" len="med"/>
        </a:ln>
        <a:effectLst/>
      </a:spPr>
      <a:bodyPr vert="horz" wrap="non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 New Roman" pitchFamily="18" charset="0"/>
          </a:defRPr>
        </a:defPPr>
      </a:lstStyle>
    </a:lnDef>
    <a:txDef>
      <a:spPr>
        <a:noFill/>
      </a:spPr>
      <a:bodyPr wrap="square" lIns="0" tIns="0" rIns="0" bIns="0" rtlCol="0">
        <a:noAutofit/>
      </a:bodyPr>
      <a:lstStyle>
        <a:defPPr>
          <a:defRPr dirty="0"/>
        </a:defPPr>
      </a:lstStyle>
    </a:txDef>
  </a:objectDefaults>
  <a:extraClrSchemeLst>
    <a:extraClrScheme>
      <a:clrScheme name="blank_blue 1">
        <a:dk1>
          <a:srgbClr val="000066"/>
        </a:dk1>
        <a:lt1>
          <a:srgbClr val="FFFFEB"/>
        </a:lt1>
        <a:dk2>
          <a:srgbClr val="336699"/>
        </a:dk2>
        <a:lt2>
          <a:srgbClr val="FFFFEB"/>
        </a:lt2>
        <a:accent1>
          <a:srgbClr val="666699"/>
        </a:accent1>
        <a:accent2>
          <a:srgbClr val="99CCFF"/>
        </a:accent2>
        <a:accent3>
          <a:srgbClr val="ADB8CA"/>
        </a:accent3>
        <a:accent4>
          <a:srgbClr val="DADAC9"/>
        </a:accent4>
        <a:accent5>
          <a:srgbClr val="B8B8CA"/>
        </a:accent5>
        <a:accent6>
          <a:srgbClr val="8AB9E7"/>
        </a:accent6>
        <a:hlink>
          <a:srgbClr val="CCCCFF"/>
        </a:hlink>
        <a:folHlink>
          <a:srgbClr val="C68DFF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_blue 2">
        <a:dk1>
          <a:srgbClr val="003366"/>
        </a:dk1>
        <a:lt1>
          <a:srgbClr val="FFFFFF"/>
        </a:lt1>
        <a:dk2>
          <a:srgbClr val="006666"/>
        </a:dk2>
        <a:lt2>
          <a:srgbClr val="003366"/>
        </a:lt2>
        <a:accent1>
          <a:srgbClr val="99CC99"/>
        </a:accent1>
        <a:accent2>
          <a:srgbClr val="33CCCC"/>
        </a:accent2>
        <a:accent3>
          <a:srgbClr val="FFFFFF"/>
        </a:accent3>
        <a:accent4>
          <a:srgbClr val="002A56"/>
        </a:accent4>
        <a:accent5>
          <a:srgbClr val="CAE2CA"/>
        </a:accent5>
        <a:accent6>
          <a:srgbClr val="2DB9B9"/>
        </a:accent6>
        <a:hlink>
          <a:srgbClr val="666699"/>
        </a:hlink>
        <a:folHlink>
          <a:srgbClr val="CC99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_blue 3">
        <a:dk1>
          <a:srgbClr val="000000"/>
        </a:dk1>
        <a:lt1>
          <a:srgbClr val="FFFFFF"/>
        </a:lt1>
        <a:dk2>
          <a:srgbClr val="000000"/>
        </a:dk2>
        <a:lt2>
          <a:srgbClr val="5F5F5F"/>
        </a:lt2>
        <a:accent1>
          <a:srgbClr val="C0C0C0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DCDCDC"/>
        </a:accent5>
        <a:accent6>
          <a:srgbClr val="737373"/>
        </a:accent6>
        <a:hlink>
          <a:srgbClr val="5F5F5F"/>
        </a:hlink>
        <a:folHlink>
          <a:srgbClr val="96969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_blue 4">
        <a:dk1>
          <a:srgbClr val="000000"/>
        </a:dk1>
        <a:lt1>
          <a:srgbClr val="FFFFFF"/>
        </a:lt1>
        <a:dk2>
          <a:srgbClr val="9900CC"/>
        </a:dk2>
        <a:lt2>
          <a:srgbClr val="0033CC"/>
        </a:lt2>
        <a:accent1>
          <a:srgbClr val="FFCC66"/>
        </a:accent1>
        <a:accent2>
          <a:srgbClr val="33CC33"/>
        </a:accent2>
        <a:accent3>
          <a:srgbClr val="FFFFFF"/>
        </a:accent3>
        <a:accent4>
          <a:srgbClr val="000000"/>
        </a:accent4>
        <a:accent5>
          <a:srgbClr val="FFE2B8"/>
        </a:accent5>
        <a:accent6>
          <a:srgbClr val="2DB92D"/>
        </a:accent6>
        <a:hlink>
          <a:srgbClr val="9900CC"/>
        </a:hlink>
        <a:folHlink>
          <a:srgbClr val="9900CC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_blue 5">
        <a:dk1>
          <a:srgbClr val="000000"/>
        </a:dk1>
        <a:lt1>
          <a:srgbClr val="FFFFFF"/>
        </a:lt1>
        <a:dk2>
          <a:srgbClr val="000000"/>
        </a:dk2>
        <a:lt2>
          <a:srgbClr val="003366"/>
        </a:lt2>
        <a:accent1>
          <a:srgbClr val="336699"/>
        </a:accent1>
        <a:accent2>
          <a:srgbClr val="CC0000"/>
        </a:accent2>
        <a:accent3>
          <a:srgbClr val="FFFFFF"/>
        </a:accent3>
        <a:accent4>
          <a:srgbClr val="000000"/>
        </a:accent4>
        <a:accent5>
          <a:srgbClr val="ADB8CA"/>
        </a:accent5>
        <a:accent6>
          <a:srgbClr val="B90000"/>
        </a:accent6>
        <a:hlink>
          <a:srgbClr val="99CC99"/>
        </a:hlink>
        <a:folHlink>
          <a:srgbClr val="CC99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_blue 6">
        <a:dk1>
          <a:srgbClr val="000000"/>
        </a:dk1>
        <a:lt1>
          <a:srgbClr val="FFFFFF"/>
        </a:lt1>
        <a:dk2>
          <a:srgbClr val="000000"/>
        </a:dk2>
        <a:lt2>
          <a:srgbClr val="003366"/>
        </a:lt2>
        <a:accent1>
          <a:srgbClr val="336699"/>
        </a:accent1>
        <a:accent2>
          <a:srgbClr val="CC0000"/>
        </a:accent2>
        <a:accent3>
          <a:srgbClr val="FFFFFF"/>
        </a:accent3>
        <a:accent4>
          <a:srgbClr val="000000"/>
        </a:accent4>
        <a:accent5>
          <a:srgbClr val="ADB8CA"/>
        </a:accent5>
        <a:accent6>
          <a:srgbClr val="B90000"/>
        </a:accent6>
        <a:hlink>
          <a:srgbClr val="99CC99"/>
        </a:hlink>
        <a:folHlink>
          <a:srgbClr val="FFFFCC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_blue 7">
        <a:dk1>
          <a:srgbClr val="000000"/>
        </a:dk1>
        <a:lt1>
          <a:srgbClr val="FFFFFF"/>
        </a:lt1>
        <a:dk2>
          <a:srgbClr val="204162"/>
        </a:dk2>
        <a:lt2>
          <a:srgbClr val="B2B2B2"/>
        </a:lt2>
        <a:accent1>
          <a:srgbClr val="336699"/>
        </a:accent1>
        <a:accent2>
          <a:srgbClr val="C0D5EA"/>
        </a:accent2>
        <a:accent3>
          <a:srgbClr val="FFFFFF"/>
        </a:accent3>
        <a:accent4>
          <a:srgbClr val="000000"/>
        </a:accent4>
        <a:accent5>
          <a:srgbClr val="ADB8CA"/>
        </a:accent5>
        <a:accent6>
          <a:srgbClr val="AEC1D4"/>
        </a:accent6>
        <a:hlink>
          <a:srgbClr val="99CC99"/>
        </a:hlink>
        <a:folHlink>
          <a:srgbClr val="478F47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A622CC3-58F1-4BBA-81DC-CEA779967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orange landscape US</Template>
  <TotalTime>9</TotalTime>
  <Pages>4</Pages>
  <Words>1357</Words>
  <Characters>7738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BHP Billiton</Company>
  <LinksUpToDate>false</LinksUpToDate>
  <CharactersWithSpaces>9077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Peachey, Zach</dc:creator>
  <cp:keywords/>
  <dc:description/>
  <cp:lastModifiedBy>Peachey, Zach</cp:lastModifiedBy>
  <cp:revision>2</cp:revision>
  <cp:lastPrinted>2017-09-17T23:11:00Z</cp:lastPrinted>
  <dcterms:created xsi:type="dcterms:W3CDTF">2017-11-17T05:51:00Z</dcterms:created>
  <dcterms:modified xsi:type="dcterms:W3CDTF">2017-11-17T05:51:00Z</dcterms:modified>
</cp:coreProperties>
</file>